
<file path=[Content_Types].xml><?xml version="1.0" encoding="utf-8"?>
<Types xmlns="http://schemas.openxmlformats.org/package/2006/content-types">
  <Default Extension="bin" ContentType="application/vnd.openxmlformats-officedocument.oleObject"/>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eastAsia="Yu Mincho"/>
        </w:rPr>
      </w:pPr>
      <w:bookmarkStart w:id="1" w:name="_GoBack"/>
      <w:bookmarkEnd w:id="1"/>
      <w:r>
        <w:fldChar w:fldCharType="begin"/>
      </w:r>
      <w:r>
        <w:instrText xml:space="preserve"> MACROBUTTON MTEditEquationSection2 </w:instrText>
      </w:r>
      <w:r>
        <w:rPr>
          <w:rStyle w:val="32"/>
          <w:rFonts w:hint="eastAsia"/>
        </w:rPr>
        <w:instrText xml:space="preserve">公式章 1 节 1</w:instrText>
      </w:r>
      <w:r>
        <w:fldChar w:fldCharType="begin"/>
      </w:r>
      <w:r>
        <w:instrText xml:space="preserve"> </w:instrText>
      </w:r>
      <w:r>
        <w:rPr>
          <w:rFonts w:hint="eastAsia"/>
        </w:rPr>
        <w:instrText xml:space="preserve">SEQ MTEqn \r \h \* MERGEFORMAT</w:instrText>
      </w:r>
      <w:r>
        <w:instrText xml:space="preserve"> </w:instrText>
      </w:r>
      <w:r>
        <w:fldChar w:fldCharType="end"/>
      </w:r>
      <w:r>
        <w:fldChar w:fldCharType="begin"/>
      </w:r>
      <w:r>
        <w:instrText xml:space="preserve"> SEQ MTSec \r 1 \h \* MERGEFORMAT </w:instrText>
      </w:r>
      <w:r>
        <w:fldChar w:fldCharType="end"/>
      </w:r>
      <w:r>
        <w:fldChar w:fldCharType="begin"/>
      </w:r>
      <w:r>
        <w:instrText xml:space="preserve"> SEQ MTChap \r 1 \h \* MERGEFORMAT </w:instrText>
      </w:r>
      <w:r>
        <w:fldChar w:fldCharType="end"/>
      </w:r>
      <w:r>
        <w:fldChar w:fldCharType="end"/>
      </w:r>
      <w:r>
        <w:rPr>
          <w:rFonts w:hint="eastAsia"/>
        </w:rPr>
        <w:t>第</w:t>
      </w:r>
      <w:r>
        <w:rPr>
          <w:rFonts w:hint="eastAsia"/>
          <w:lang w:eastAsia="zh-CN"/>
        </w:rPr>
        <w:t>一</w:t>
      </w:r>
      <w:r>
        <w:rPr>
          <w:rFonts w:hint="eastAsia"/>
        </w:rPr>
        <w:t>章</w:t>
      </w:r>
      <w:r>
        <w:rPr>
          <w:rFonts w:hint="eastAsia" w:eastAsiaTheme="minorEastAsia"/>
          <w:lang w:eastAsia="zh-CN"/>
        </w:rPr>
        <w:t xml:space="preserve"> </w:t>
      </w:r>
      <w:r>
        <w:rPr>
          <w:rFonts w:hint="eastAsia"/>
        </w:rPr>
        <w:t>深度学习数学基础</w:t>
      </w:r>
    </w:p>
    <w:p>
      <w:pPr>
        <w:pStyle w:val="3"/>
        <w:rPr>
          <w:rFonts w:eastAsia="Yu Mincho"/>
          <w:lang w:eastAsia="ja-JP"/>
        </w:rPr>
      </w:pPr>
      <w:r>
        <w:rPr>
          <w:rFonts w:hint="eastAsia"/>
          <w:lang w:eastAsia="ja-JP"/>
        </w:rPr>
        <w:t>1.1高等数学之微积分</w:t>
      </w:r>
    </w:p>
    <w:p>
      <w:r>
        <w:t>微积分分为微分学和积分学，两者互为逆运算。微分运算常常称为导数运算。</w:t>
      </w:r>
    </w:p>
    <w:p>
      <w:pPr>
        <w:pStyle w:val="4"/>
        <w:rPr>
          <w:rFonts w:eastAsia="Yu Mincho"/>
          <w:lang w:eastAsia="ja-JP"/>
        </w:rPr>
      </w:pPr>
      <w:r>
        <w:rPr>
          <w:rFonts w:hint="eastAsia"/>
          <w:lang w:eastAsia="ja-JP"/>
        </w:rPr>
        <w:t>1.1.1重识微分</w:t>
      </w:r>
    </w:p>
    <w:p>
      <w:r>
        <w:rPr>
          <w:rFonts w:hint="eastAsia"/>
        </w:rPr>
        <w:t>微分（differential）和导数（derivative）都与函数的变化率有关，但它们是两个相关但不完全相同的概念。让我们深入了解这两者的定义和区别。</w:t>
      </w:r>
    </w:p>
    <w:p>
      <w:pPr>
        <w:pStyle w:val="5"/>
        <w:numPr>
          <w:ilvl w:val="0"/>
          <w:numId w:val="1"/>
        </w:numPr>
      </w:pPr>
      <w:r>
        <w:rPr>
          <w:rFonts w:hint="eastAsia"/>
        </w:rPr>
        <w:t>导数</w:t>
      </w:r>
    </w:p>
    <w:p>
      <w:r>
        <w:rPr>
          <w:rFonts w:hint="eastAsia"/>
        </w:rPr>
        <w:t>导数描述了一个函数在某一点上的切线斜率。如果有一个函数</w:t>
      </w:r>
      <w:r>
        <w:rPr>
          <w:position w:val="-10"/>
        </w:rPr>
        <w:object>
          <v:shape id="_x0000_i1025" o:spt="75" type="#_x0000_t75" style="height:15.05pt;width:41pt;" o:ole="t" filled="f" o:preferrelative="t" stroked="f" coordsize="21600,21600">
            <v:path/>
            <v:fill on="f" focussize="0,0"/>
            <v:stroke on="f" joinstyle="miter"/>
            <v:imagedata r:id="rId7" o:title=""/>
            <o:lock v:ext="edit" aspectratio="t"/>
            <w10:wrap type="none"/>
            <w10:anchorlock/>
          </v:shape>
          <o:OLEObject Type="Embed" ProgID="Equation.DSMT4" ShapeID="_x0000_i1025" DrawAspect="Content" ObjectID="_1468075725" r:id="rId6">
            <o:LockedField>false</o:LockedField>
          </o:OLEObject>
        </w:object>
      </w:r>
      <w:r>
        <w:rPr>
          <w:rFonts w:hint="eastAsia"/>
        </w:rPr>
        <w:t>，则其在点</w:t>
      </w:r>
      <w:r>
        <w:rPr>
          <w:rFonts w:hint="eastAsia"/>
          <w:i/>
          <w:iCs/>
        </w:rPr>
        <w:t>x</w:t>
      </w:r>
      <w:r>
        <w:rPr>
          <w:rFonts w:hint="eastAsia"/>
        </w:rPr>
        <w:t>处的导数通常表示为</w:t>
      </w:r>
      <w:r>
        <w:rPr>
          <w:position w:val="-10"/>
        </w:rPr>
        <w:object>
          <v:shape id="_x0000_i1026" o:spt="75" type="#_x0000_t75" style="height:15.05pt;width:26pt;" o:ole="t" filled="f" o:preferrelative="t" stroked="f" coordsize="21600,21600">
            <v:path/>
            <v:fill on="f" focussize="0,0"/>
            <v:stroke on="f" joinstyle="miter"/>
            <v:imagedata r:id="rId9" o:title=""/>
            <o:lock v:ext="edit" aspectratio="t"/>
            <w10:wrap type="none"/>
            <w10:anchorlock/>
          </v:shape>
          <o:OLEObject Type="Embed" ProgID="Equation.DSMT4" ShapeID="_x0000_i1026" DrawAspect="Content" ObjectID="_1468075726" r:id="rId8">
            <o:LockedField>false</o:LockedField>
          </o:OLEObject>
        </w:object>
      </w:r>
      <w:r>
        <w:rPr>
          <w:rFonts w:hint="eastAsia"/>
        </w:rPr>
        <w:t>或</w:t>
      </w:r>
      <w:r>
        <w:rPr>
          <w:position w:val="-22"/>
        </w:rPr>
        <w:object>
          <v:shape id="_x0000_i1027" o:spt="75" type="#_x0000_t75" style="height:27.85pt;width:15.95pt;" o:ole="t" filled="f" o:preferrelative="t" stroked="f" coordsize="21600,21600">
            <v:path/>
            <v:fill on="f" focussize="0,0"/>
            <v:stroke on="f" joinstyle="miter"/>
            <v:imagedata r:id="rId11" o:title=""/>
            <o:lock v:ext="edit" aspectratio="t"/>
            <w10:wrap type="none"/>
            <w10:anchorlock/>
          </v:shape>
          <o:OLEObject Type="Embed" ProgID="Equation.DSMT4" ShapeID="_x0000_i1027" DrawAspect="Content" ObjectID="_1468075727" r:id="rId10">
            <o:LockedField>false</o:LockedField>
          </o:OLEObject>
        </w:object>
      </w:r>
      <w:r>
        <w:rPr>
          <w:rFonts w:hint="eastAsia"/>
        </w:rPr>
        <w:t>。导数的定义是函数在该点的平均变化率的极限，公式如下：</w:t>
      </w:r>
    </w:p>
    <w:p>
      <w:pPr>
        <w:pStyle w:val="30"/>
      </w:pPr>
      <w:r>
        <w:tab/>
      </w:r>
      <w:r>
        <w:rPr>
          <w:position w:val="-22"/>
        </w:rPr>
        <w:object>
          <v:shape id="_x0000_i1028" o:spt="75" type="#_x0000_t75" style="height:27.85pt;width:128.05pt;" o:ole="t" filled="f" o:preferrelative="t" stroked="f" coordsize="21600,21600">
            <v:path/>
            <v:fill on="f" focussize="0,0"/>
            <v:stroke on="f" joinstyle="miter"/>
            <v:imagedata r:id="rId13" o:title=""/>
            <o:lock v:ext="edit" aspectratio="t"/>
            <w10:wrap type="none"/>
            <w10:anchorlock/>
          </v:shape>
          <o:OLEObject Type="Embed" ProgID="Equation.DSMT4" ShapeID="_x0000_i1028" DrawAspect="Content" ObjectID="_1468075728" r:id="rId12">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w:instrText>
      </w:r>
      <w:r>
        <w:fldChar w:fldCharType="end"/>
      </w:r>
      <w:r>
        <w:instrText xml:space="preserve">)</w:instrText>
      </w:r>
      <w:r>
        <w:fldChar w:fldCharType="end"/>
      </w:r>
    </w:p>
    <w:p>
      <w:pPr>
        <w:pStyle w:val="5"/>
        <w:numPr>
          <w:ilvl w:val="0"/>
          <w:numId w:val="1"/>
        </w:numPr>
      </w:pPr>
      <w:r>
        <w:rPr>
          <w:rFonts w:hint="eastAsia"/>
        </w:rPr>
        <w:t>微分</w:t>
      </w:r>
    </w:p>
    <w:p>
      <w:r>
        <w:rPr>
          <w:rFonts w:hint="eastAsia"/>
        </w:rPr>
        <w:t>微分描述了函数值的微小变化与自变量的微小变化之间的关系。对于函数</w:t>
      </w:r>
      <w:r>
        <w:rPr>
          <w:position w:val="-10"/>
        </w:rPr>
        <w:object>
          <v:shape id="_x0000_i1029" o:spt="75" type="#_x0000_t75" style="height:15.05pt;width:41pt;" o:ole="t" filled="f" o:preferrelative="t" stroked="f" coordsize="21600,21600">
            <v:path/>
            <v:fill on="f" focussize="0,0"/>
            <v:stroke on="f" joinstyle="miter"/>
            <v:imagedata r:id="rId7" o:title=""/>
            <o:lock v:ext="edit" aspectratio="t"/>
            <w10:wrap type="none"/>
            <w10:anchorlock/>
          </v:shape>
          <o:OLEObject Type="Embed" ProgID="Equation.DSMT4" ShapeID="_x0000_i1029" DrawAspect="Content" ObjectID="_1468075729" r:id="rId14">
            <o:LockedField>false</o:LockedField>
          </o:OLEObject>
        </w:object>
      </w:r>
      <w:r>
        <w:rPr>
          <w:rFonts w:hint="eastAsia"/>
        </w:rPr>
        <w:t>，它的微分表示为</w:t>
      </w:r>
      <w:r>
        <w:rPr>
          <w:position w:val="-10"/>
        </w:rPr>
        <w:object>
          <v:shape id="_x0000_i1030" o:spt="75" type="#_x0000_t75" style="height:15.05pt;width:14.1pt;" o:ole="t" filled="f" o:preferrelative="t" stroked="f" coordsize="21600,21600">
            <v:path/>
            <v:fill on="f" focussize="0,0"/>
            <v:stroke on="f" joinstyle="miter"/>
            <v:imagedata r:id="rId16" o:title=""/>
            <o:lock v:ext="edit" aspectratio="t"/>
            <w10:wrap type="none"/>
            <w10:anchorlock/>
          </v:shape>
          <o:OLEObject Type="Embed" ProgID="Equation.DSMT4" ShapeID="_x0000_i1030" DrawAspect="Content" ObjectID="_1468075730" r:id="rId15">
            <o:LockedField>false</o:LockedField>
          </o:OLEObject>
        </w:object>
      </w:r>
      <w:r>
        <w:rPr>
          <w:rFonts w:hint="eastAsia"/>
        </w:rPr>
        <w:t>和</w:t>
      </w:r>
      <w:r>
        <w:rPr>
          <w:position w:val="-6"/>
        </w:rPr>
        <w:object>
          <v:shape id="_x0000_i1031" o:spt="75" type="#_x0000_t75" style="height:13.15pt;width:14.1pt;" o:ole="t" filled="f" o:preferrelative="t" stroked="f" coordsize="21600,21600">
            <v:path/>
            <v:fill on="f" focussize="0,0"/>
            <v:stroke on="f" joinstyle="miter"/>
            <v:imagedata r:id="rId18" o:title=""/>
            <o:lock v:ext="edit" aspectratio="t"/>
            <w10:wrap type="none"/>
            <w10:anchorlock/>
          </v:shape>
          <o:OLEObject Type="Embed" ProgID="Equation.DSMT4" ShapeID="_x0000_i1031" DrawAspect="Content" ObjectID="_1468075731" r:id="rId17">
            <o:LockedField>false</o:LockedField>
          </o:OLEObject>
        </w:object>
      </w:r>
      <w:r>
        <w:rPr>
          <w:rFonts w:hint="eastAsia"/>
        </w:rPr>
        <w:t>，其中</w:t>
      </w:r>
      <w:r>
        <w:rPr>
          <w:position w:val="-10"/>
        </w:rPr>
        <w:object>
          <v:shape id="_x0000_i1032" o:spt="75" type="#_x0000_t75" style="height:15.05pt;width:14.1pt;" o:ole="t" filled="f" o:preferrelative="t" stroked="f" coordsize="21600,21600">
            <v:path/>
            <v:fill on="f" focussize="0,0"/>
            <v:stroke on="f" joinstyle="miter"/>
            <v:imagedata r:id="rId16" o:title=""/>
            <o:lock v:ext="edit" aspectratio="t"/>
            <w10:wrap type="none"/>
            <w10:anchorlock/>
          </v:shape>
          <o:OLEObject Type="Embed" ProgID="Equation.DSMT4" ShapeID="_x0000_i1032" DrawAspect="Content" ObjectID="_1468075732" r:id="rId19">
            <o:LockedField>false</o:LockedField>
          </o:OLEObject>
        </w:object>
      </w:r>
      <w:r>
        <w:rPr>
          <w:rFonts w:hint="eastAsia"/>
        </w:rPr>
        <w:t>是函数值的微小变化，而</w:t>
      </w:r>
      <w:r>
        <w:rPr>
          <w:position w:val="-6"/>
        </w:rPr>
        <w:object>
          <v:shape id="_x0000_i1033" o:spt="75" type="#_x0000_t75" style="height:13.15pt;width:14.1pt;" o:ole="t" filled="f" o:preferrelative="t" stroked="f" coordsize="21600,21600">
            <v:path/>
            <v:fill on="f" focussize="0,0"/>
            <v:stroke on="f" joinstyle="miter"/>
            <v:imagedata r:id="rId18" o:title=""/>
            <o:lock v:ext="edit" aspectratio="t"/>
            <w10:wrap type="none"/>
            <w10:anchorlock/>
          </v:shape>
          <o:OLEObject Type="Embed" ProgID="Equation.DSMT4" ShapeID="_x0000_i1033" DrawAspect="Content" ObjectID="_1468075733" r:id="rId20">
            <o:LockedField>false</o:LockedField>
          </o:OLEObject>
        </w:object>
      </w:r>
      <w:r>
        <w:rPr>
          <w:rFonts w:hint="eastAsia"/>
        </w:rPr>
        <w:t>是自变量的微小变化。微分的定义基于导数，可以表示为：</w:t>
      </w:r>
    </w:p>
    <w:p>
      <w:pPr>
        <w:pStyle w:val="30"/>
      </w:pPr>
      <w:r>
        <w:tab/>
      </w:r>
      <w:r>
        <w:rPr>
          <w:position w:val="-10"/>
        </w:rPr>
        <w:object>
          <v:shape id="_x0000_i1034" o:spt="75" type="#_x0000_t75" style="height:15.05pt;width:62.9pt;" o:ole="t" filled="f" o:preferrelative="t" stroked="f" coordsize="21600,21600">
            <v:path/>
            <v:fill on="f" focussize="0,0"/>
            <v:stroke on="f" joinstyle="miter"/>
            <v:imagedata r:id="rId22" o:title=""/>
            <o:lock v:ext="edit" aspectratio="t"/>
            <w10:wrap type="none"/>
            <w10:anchorlock/>
          </v:shape>
          <o:OLEObject Type="Embed" ProgID="Equation.DSMT4" ShapeID="_x0000_i1034" DrawAspect="Content" ObjectID="_1468075734" r:id="rId21">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w:instrText>
      </w:r>
      <w:r>
        <w:fldChar w:fldCharType="end"/>
      </w:r>
      <w:r>
        <w:instrText xml:space="preserve">)</w:instrText>
      </w:r>
      <w:r>
        <w:fldChar w:fldCharType="end"/>
      </w:r>
    </w:p>
    <w:p>
      <w:r>
        <w:rPr>
          <w:rFonts w:hint="eastAsia"/>
        </w:rPr>
        <w:t>所以，导数和微分都与函数的变化率有关，但它们的重点略有不同。导数关注的是函数在某点的切线斜率，而微分关注的是函数值的微小变化与自变量的微小变化之间的关系。简言之，导数是一个比率或斜率的概念，而微分描述了当自变量发生微小变化时，因变量如何变化。</w:t>
      </w:r>
    </w:p>
    <w:p>
      <w:r>
        <w:rPr>
          <w:rFonts w:hint="eastAsia"/>
        </w:rPr>
        <w:t>下面笔者以导数为例子分别从几何、物理和代数角度解释导数的含义。</w:t>
      </w:r>
    </w:p>
    <w:p>
      <w:r>
        <w:t>导数的几何解释是：该函数曲线在这一点上的切线斜率。</w:t>
      </w:r>
    </w:p>
    <w:p>
      <w:r>
        <w:t>导数的物理解释是: 导数物理意义随不同物理量而不同,但都是该量的变化的快慢函数，即变化率。</w:t>
      </w:r>
    </w:p>
    <w:p>
      <w:r>
        <w:t>导数的代数解释是：更精细的除法运算。</w:t>
      </w:r>
    </w:p>
    <w:p>
      <w:r>
        <w:t>前两个解释的角度相信</w:t>
      </w:r>
      <w:r>
        <w:rPr>
          <w:rFonts w:hint="eastAsia"/>
        </w:rPr>
        <w:t>读者</w:t>
      </w:r>
      <w:r>
        <w:t>已经很熟悉了，那么怎么理解导数的代数是更精细的除法运算这一说法呢？</w:t>
      </w:r>
    </w:p>
    <w:p>
      <w:r>
        <w:rPr>
          <w:rFonts w:hint="eastAsia"/>
        </w:rPr>
        <w:t>举一个</w:t>
      </w:r>
      <w:r>
        <w:t>物理例子：距离</w:t>
      </w:r>
      <w:r>
        <w:rPr>
          <w:i/>
          <w:iCs/>
        </w:rPr>
        <w:t>s</w:t>
      </w:r>
      <w:r>
        <w:t xml:space="preserve"> = 25m 时间</w:t>
      </w:r>
      <w:r>
        <w:rPr>
          <w:i/>
          <w:iCs/>
        </w:rPr>
        <w:t>t</w:t>
      </w:r>
      <w:r>
        <w:t xml:space="preserve"> = 5s 求平均速度</w:t>
      </w:r>
      <w:r>
        <w:rPr>
          <w:i/>
          <w:iCs/>
        </w:rPr>
        <w:t>v</w:t>
      </w:r>
      <w:r>
        <w:t>？</w:t>
      </w:r>
    </w:p>
    <w:p>
      <w:r>
        <w:t>这个问题很好回答，正常的除法即可轻松处理（</w:t>
      </w:r>
      <w:r>
        <w:rPr>
          <w:position w:val="-10"/>
        </w:rPr>
        <w:object>
          <v:shape id="_x0000_i1035" o:spt="75" type="#_x0000_t75" style="height:15.95pt;width:31pt;" o:ole="t" filled="f" o:preferrelative="t" stroked="f" coordsize="21600,21600">
            <v:path/>
            <v:fill on="f" focussize="0,0"/>
            <v:stroke on="f" joinstyle="miter"/>
            <v:imagedata r:id="rId24" o:title=""/>
            <o:lock v:ext="edit" aspectratio="t"/>
            <w10:wrap type="none"/>
            <w10:anchorlock/>
          </v:shape>
          <o:OLEObject Type="Embed" ProgID="Equation.DSMT4" ShapeID="_x0000_i1035" DrawAspect="Content" ObjectID="_1468075735" r:id="rId23">
            <o:LockedField>false</o:LockedField>
          </o:OLEObject>
        </w:object>
      </w:r>
      <w:r>
        <w:t>）。但是，如果速度不是均速，而且希望求得第5秒时的瞬时速度，怎么办？</w:t>
      </w:r>
    </w:p>
    <w:p>
      <w:pPr>
        <w:pStyle w:val="30"/>
      </w:pPr>
      <w:r>
        <w:tab/>
      </w:r>
      <w:r>
        <w:rPr>
          <w:position w:val="-26"/>
        </w:rPr>
        <w:object>
          <v:shape id="_x0000_i1036" o:spt="75" type="#_x0000_t75" style="height:31pt;width:135.25pt;" o:ole="t" filled="f" o:preferrelative="t" stroked="f" coordsize="21600,21600">
            <v:path/>
            <v:fill on="f" focussize="0,0"/>
            <v:stroke on="f" joinstyle="miter"/>
            <v:imagedata r:id="rId26" o:title=""/>
            <o:lock v:ext="edit" aspectratio="t"/>
            <w10:wrap type="none"/>
            <w10:anchorlock/>
          </v:shape>
          <o:OLEObject Type="Embed" ProgID="Equation.DSMT4" ShapeID="_x0000_i1036" DrawAspect="Content" ObjectID="_1468075736" r:id="rId25">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3</w:instrText>
      </w:r>
      <w:r>
        <w:fldChar w:fldCharType="end"/>
      </w:r>
      <w:r>
        <w:instrText xml:space="preserve">)</w:instrText>
      </w:r>
      <w:r>
        <w:fldChar w:fldCharType="end"/>
      </w:r>
    </w:p>
    <w:p>
      <w:pPr>
        <w:rPr>
          <w:rFonts w:ascii="宋体" w:hAnsi="宋体" w:cs="宋体"/>
          <w:color w:val="333333"/>
          <w:spacing w:val="3"/>
        </w:rPr>
      </w:pPr>
      <w:r>
        <w:rPr>
          <w:rFonts w:ascii="宋体" w:hAnsi="宋体" w:cs="宋体"/>
          <w:color w:val="333333"/>
          <w:spacing w:val="3"/>
        </w:rPr>
        <w:t>如上解法，</w:t>
      </w:r>
      <w:r>
        <w:rPr>
          <w:position w:val="-6"/>
        </w:rPr>
        <w:object>
          <v:shape id="_x0000_i1037" o:spt="75" type="#_x0000_t75" style="height:13.15pt;width:14.1pt;" o:ole="t" filled="f" o:preferrelative="t" stroked="f" coordsize="21600,21600">
            <v:path/>
            <v:fill on="f" focussize="0,0"/>
            <v:stroke on="f" joinstyle="miter"/>
            <v:imagedata r:id="rId28" o:title=""/>
            <o:lock v:ext="edit" aspectratio="t"/>
            <w10:wrap type="none"/>
            <w10:anchorlock/>
          </v:shape>
          <o:OLEObject Type="Embed" ProgID="Equation.DSMT4" ShapeID="_x0000_i1037" DrawAspect="Content" ObjectID="_1468075737" r:id="rId27">
            <o:LockedField>false</o:LockedField>
          </o:OLEObject>
        </w:object>
      </w:r>
      <w:r>
        <w:rPr>
          <w:rFonts w:ascii="宋体" w:hAnsi="宋体" w:cs="宋体"/>
          <w:color w:val="333333"/>
          <w:spacing w:val="3"/>
        </w:rPr>
        <w:t>是一个很多的时段，用</w:t>
      </w:r>
      <w:r>
        <w:rPr>
          <w:position w:val="-10"/>
        </w:rPr>
        <w:object>
          <v:shape id="_x0000_i1038" o:spt="75" type="#_x0000_t75" style="height:15.05pt;width:36pt;" o:ole="t" filled="f" o:preferrelative="t" stroked="f" coordsize="21600,21600">
            <v:path/>
            <v:fill on="f" focussize="0,0"/>
            <v:stroke on="f" joinstyle="miter"/>
            <v:imagedata r:id="rId30" o:title=""/>
            <o:lock v:ext="edit" aspectratio="t"/>
            <w10:wrap type="none"/>
            <w10:anchorlock/>
          </v:shape>
          <o:OLEObject Type="Embed" ProgID="Equation.DSMT4" ShapeID="_x0000_i1038" DrawAspect="Content" ObjectID="_1468075738" r:id="rId29">
            <o:LockedField>false</o:LockedField>
          </o:OLEObject>
        </w:object>
      </w:r>
      <w:r>
        <w:rPr>
          <w:rFonts w:ascii="宋体" w:hAnsi="宋体" w:cs="宋体"/>
          <w:color w:val="333333"/>
          <w:spacing w:val="3"/>
        </w:rPr>
        <w:t>时刻走过的路程</w:t>
      </w:r>
      <w:r>
        <w:rPr>
          <w:position w:val="-10"/>
        </w:rPr>
        <w:object>
          <v:shape id="_x0000_i1039" o:spt="75" type="#_x0000_t75" style="height:15.05pt;width:41pt;" o:ole="t" filled="f" o:preferrelative="t" stroked="f" coordsize="21600,21600">
            <v:path/>
            <v:fill on="f" focussize="0,0"/>
            <v:stroke on="f" joinstyle="miter"/>
            <v:imagedata r:id="rId32" o:title=""/>
            <o:lock v:ext="edit" aspectratio="t"/>
            <w10:wrap type="none"/>
            <w10:anchorlock/>
          </v:shape>
          <o:OLEObject Type="Embed" ProgID="Equation.DSMT4" ShapeID="_x0000_i1039" DrawAspect="Content" ObjectID="_1468075739" r:id="rId31">
            <o:LockedField>false</o:LockedField>
          </o:OLEObject>
        </w:object>
      </w:r>
      <w:r>
        <w:rPr>
          <w:rFonts w:ascii="宋体" w:hAnsi="宋体" w:cs="宋体"/>
          <w:color w:val="333333"/>
          <w:spacing w:val="3"/>
        </w:rPr>
        <w:t>减去第五秒时走过的路程</w:t>
      </w:r>
      <w:r>
        <w:rPr>
          <w:position w:val="-10"/>
        </w:rPr>
        <w:object>
          <v:shape id="_x0000_i1040" o:spt="75" type="#_x0000_t75" style="height:15.05pt;width:20.95pt;" o:ole="t" filled="f" o:preferrelative="t" stroked="f" coordsize="21600,21600">
            <v:path/>
            <v:fill on="f" focussize="0,0"/>
            <v:stroke on="f" joinstyle="miter"/>
            <v:imagedata r:id="rId34" o:title=""/>
            <o:lock v:ext="edit" aspectratio="t"/>
            <w10:wrap type="none"/>
            <w10:anchorlock/>
          </v:shape>
          <o:OLEObject Type="Embed" ProgID="Equation.DSMT4" ShapeID="_x0000_i1040" DrawAspect="Content" ObjectID="_1468075740" r:id="rId33">
            <o:LockedField>false</o:LockedField>
          </o:OLEObject>
        </w:object>
      </w:r>
      <w:r>
        <w:rPr>
          <w:rFonts w:ascii="宋体" w:hAnsi="宋体" w:cs="宋体"/>
          <w:color w:val="333333"/>
          <w:spacing w:val="3"/>
        </w:rPr>
        <w:t>，再除以时段</w:t>
      </w:r>
      <w:r>
        <w:rPr>
          <w:position w:val="-6"/>
        </w:rPr>
        <w:object>
          <v:shape id="_x0000_i1041" o:spt="75" type="#_x0000_t75" style="height:13.15pt;width:14.1pt;" o:ole="t" filled="f" o:preferrelative="t" stroked="f" coordsize="21600,21600">
            <v:path/>
            <v:fill on="f" focussize="0,0"/>
            <v:stroke on="f" joinstyle="miter"/>
            <v:imagedata r:id="rId28" o:title=""/>
            <o:lock v:ext="edit" aspectratio="t"/>
            <w10:wrap type="none"/>
            <w10:anchorlock/>
          </v:shape>
          <o:OLEObject Type="Embed" ProgID="Equation.DSMT4" ShapeID="_x0000_i1041" DrawAspect="Content" ObjectID="_1468075741" r:id="rId35">
            <o:LockedField>false</o:LockedField>
          </o:OLEObject>
        </w:object>
      </w:r>
      <w:r>
        <w:rPr>
          <w:rFonts w:ascii="宋体" w:hAnsi="宋体" w:cs="宋体"/>
          <w:color w:val="333333"/>
          <w:spacing w:val="3"/>
        </w:rPr>
        <w:t>，解得的就是第五秒时的顺时速度。当</w:t>
      </w:r>
      <w:r>
        <w:rPr>
          <w:position w:val="-6"/>
        </w:rPr>
        <w:object>
          <v:shape id="_x0000_i1042" o:spt="75" type="#_x0000_t75" style="height:13.15pt;width:14.1pt;" o:ole="t" filled="f" o:preferrelative="t" stroked="f" coordsize="21600,21600">
            <v:path/>
            <v:fill on="f" focussize="0,0"/>
            <v:stroke on="f" joinstyle="miter"/>
            <v:imagedata r:id="rId28" o:title=""/>
            <o:lock v:ext="edit" aspectratio="t"/>
            <w10:wrap type="none"/>
            <w10:anchorlock/>
          </v:shape>
          <o:OLEObject Type="Embed" ProgID="Equation.DSMT4" ShapeID="_x0000_i1042" DrawAspect="Content" ObjectID="_1468075742" r:id="rId36">
            <o:LockedField>false</o:LockedField>
          </o:OLEObject>
        </w:object>
      </w:r>
      <w:r>
        <w:rPr>
          <w:rFonts w:ascii="宋体" w:hAnsi="宋体" w:cs="宋体"/>
          <w:color w:val="333333"/>
          <w:spacing w:val="3"/>
        </w:rPr>
        <w:t>无穷小时，就是导数的概念了，即</w:t>
      </w:r>
      <w:r>
        <w:rPr>
          <w:rFonts w:hint="eastAsia" w:ascii="MS Gothic" w:hAnsi="MS Gothic" w:eastAsia="MS Gothic" w:cs="MS Gothic"/>
          <w:color w:val="333333"/>
          <w:spacing w:val="3"/>
        </w:rPr>
        <w:t>​</w:t>
      </w:r>
      <w:r>
        <w:rPr>
          <w:position w:val="-22"/>
        </w:rPr>
        <w:object>
          <v:shape id="_x0000_i1043" o:spt="75" type="#_x0000_t75" style="height:27.85pt;width:85.15pt;" o:ole="t" filled="f" o:preferrelative="t" stroked="f" coordsize="21600,21600">
            <v:path/>
            <v:fill on="f" focussize="0,0"/>
            <v:stroke on="f" joinstyle="miter"/>
            <v:imagedata r:id="rId38" o:title=""/>
            <o:lock v:ext="edit" aspectratio="t"/>
            <w10:wrap type="none"/>
            <w10:anchorlock/>
          </v:shape>
          <o:OLEObject Type="Embed" ProgID="Equation.DSMT4" ShapeID="_x0000_i1043" DrawAspect="Content" ObjectID="_1468075743" r:id="rId37">
            <o:LockedField>false</o:LockedField>
          </o:OLEObject>
        </w:object>
      </w:r>
      <w:r>
        <w:rPr>
          <w:rFonts w:ascii="宋体" w:hAnsi="宋体" w:cs="宋体"/>
          <w:color w:val="333333"/>
          <w:spacing w:val="3"/>
        </w:rPr>
        <w:t>。</w:t>
      </w:r>
    </w:p>
    <w:p>
      <w:pPr>
        <w:rPr>
          <w:rFonts w:ascii="宋体" w:hAnsi="宋体" w:cs="宋体"/>
          <w:color w:val="333333"/>
          <w:spacing w:val="3"/>
        </w:rPr>
      </w:pPr>
      <w:r>
        <w:rPr>
          <w:rFonts w:ascii="宋体" w:hAnsi="宋体" w:cs="宋体"/>
          <w:color w:val="333333"/>
          <w:spacing w:val="3"/>
        </w:rPr>
        <w:t>可以看出来导数是即时的变化率，放在路程和时间这个物理场景下，顺时速度就是路程的即时变化率。其求解的方法就是一个简单的除法而已！本质上还是除法运算。</w:t>
      </w:r>
    </w:p>
    <w:p>
      <w:pPr>
        <w:pStyle w:val="4"/>
      </w:pPr>
      <w:r>
        <w:rPr>
          <w:rFonts w:hint="eastAsia"/>
        </w:rPr>
        <w:t>1.1.2微分的解读</w:t>
      </w:r>
    </w:p>
    <w:p>
      <w:r>
        <w:t>回忆一下微分的数学表达式：</w:t>
      </w:r>
    </w:p>
    <w:p>
      <w:pPr>
        <w:pStyle w:val="30"/>
      </w:pPr>
      <w:r>
        <w:tab/>
      </w:r>
      <w:r>
        <w:rPr>
          <w:position w:val="-22"/>
        </w:rPr>
        <w:object>
          <v:shape id="_x0000_i1044" o:spt="75" type="#_x0000_t75" style="height:27.85pt;width:140.85pt;" o:ole="t" filled="f" o:preferrelative="t" stroked="f" coordsize="21600,21600">
            <v:path/>
            <v:fill on="f" focussize="0,0"/>
            <v:stroke on="f" joinstyle="miter"/>
            <v:imagedata r:id="rId40" o:title=""/>
            <o:lock v:ext="edit" aspectratio="t"/>
            <w10:wrap type="none"/>
            <w10:anchorlock/>
          </v:shape>
          <o:OLEObject Type="Embed" ProgID="Equation.DSMT4" ShapeID="_x0000_i1044" DrawAspect="Content" ObjectID="_1468075744" r:id="rId39">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4</w:instrText>
      </w:r>
      <w:r>
        <w:fldChar w:fldCharType="end"/>
      </w:r>
      <w:r>
        <w:instrText xml:space="preserve">)</w:instrText>
      </w:r>
      <w:r>
        <w:fldChar w:fldCharType="end"/>
      </w:r>
    </w:p>
    <w:p>
      <w:r>
        <w:t>导数含义的解读</w:t>
      </w:r>
      <w:r>
        <w:rPr>
          <w:rFonts w:hint="eastAsia"/>
        </w:rPr>
        <w:t>：</w:t>
      </w:r>
    </w:p>
    <w:p>
      <w:r>
        <w:rPr>
          <w:rFonts w:hint="eastAsia"/>
        </w:rPr>
        <w:t>（1）</w:t>
      </w:r>
      <w:r>
        <w:t>导数揭示了函数</w:t>
      </w:r>
      <w:r>
        <w:rPr>
          <w:position w:val="-10"/>
        </w:rPr>
        <w:object>
          <v:shape id="_x0000_i1045" o:spt="75" type="#_x0000_t75" style="height:15.05pt;width:24.1pt;" o:ole="t" filled="f" o:preferrelative="t" stroked="f" coordsize="21600,21600">
            <v:path/>
            <v:fill on="f" focussize="0,0"/>
            <v:stroke on="f" joinstyle="miter"/>
            <v:imagedata r:id="rId42" o:title=""/>
            <o:lock v:ext="edit" aspectratio="t"/>
            <w10:wrap type="none"/>
            <w10:anchorlock/>
          </v:shape>
          <o:OLEObject Type="Embed" ProgID="Equation.DSMT4" ShapeID="_x0000_i1045" DrawAspect="Content" ObjectID="_1468075745" r:id="rId41">
            <o:LockedField>false</o:LockedField>
          </o:OLEObject>
        </w:object>
      </w:r>
      <w:r>
        <w:t>在某点的切线斜率</w:t>
      </w:r>
      <w:r>
        <w:rPr>
          <w:rFonts w:hint="eastAsia"/>
        </w:rPr>
        <w:t>。</w:t>
      </w:r>
    </w:p>
    <w:p>
      <w:r>
        <w:rPr>
          <w:rFonts w:hint="eastAsia"/>
        </w:rPr>
        <w:t>（2）</w:t>
      </w:r>
      <w:r>
        <w:t>导数揭示了函数</w:t>
      </w:r>
      <w:r>
        <w:rPr>
          <w:position w:val="-10"/>
        </w:rPr>
        <w:object>
          <v:shape id="_x0000_i1046" o:spt="75" type="#_x0000_t75" style="height:15.05pt;width:24.1pt;" o:ole="t" filled="f" o:preferrelative="t" stroked="f" coordsize="21600,21600">
            <v:path/>
            <v:fill on="f" focussize="0,0"/>
            <v:stroke on="f" joinstyle="miter"/>
            <v:imagedata r:id="rId42" o:title=""/>
            <o:lock v:ext="edit" aspectratio="t"/>
            <w10:wrap type="none"/>
            <w10:anchorlock/>
          </v:shape>
          <o:OLEObject Type="Embed" ProgID="Equation.DSMT4" ShapeID="_x0000_i1046" DrawAspect="Content" ObjectID="_1468075746" r:id="rId43">
            <o:LockedField>false</o:LockedField>
          </o:OLEObject>
        </w:object>
      </w:r>
      <w:r>
        <w:t>在某点的变动规律</w:t>
      </w:r>
      <w:r>
        <w:rPr>
          <w:rFonts w:hint="eastAsia"/>
        </w:rPr>
        <w:t>。</w:t>
      </w:r>
    </w:p>
    <w:p>
      <w:pPr>
        <w:rPr>
          <w:rFonts w:ascii="Calibri" w:hAnsi="Calibri"/>
          <w:color w:val="auto"/>
          <w:kern w:val="2"/>
          <w:szCs w:val="22"/>
        </w:rPr>
      </w:pPr>
      <w:r>
        <w:rPr>
          <w:rFonts w:ascii="Calibri" w:hAnsi="Calibri"/>
          <w:color w:val="auto"/>
          <w:kern w:val="2"/>
          <w:szCs w:val="22"/>
        </w:rPr>
        <w:t>在这里</w:t>
      </w:r>
      <w:r>
        <w:rPr>
          <w:rFonts w:hint="eastAsia" w:ascii="Calibri" w:hAnsi="Calibri"/>
          <w:color w:val="auto"/>
          <w:kern w:val="2"/>
          <w:szCs w:val="22"/>
        </w:rPr>
        <w:t>笔者</w:t>
      </w:r>
      <w:r>
        <w:rPr>
          <w:rFonts w:ascii="Calibri" w:hAnsi="Calibri"/>
          <w:color w:val="auto"/>
          <w:kern w:val="2"/>
          <w:szCs w:val="22"/>
        </w:rPr>
        <w:t>更推崇第二种解读方法。其实可以把</w:t>
      </w:r>
      <w:r>
        <w:rPr>
          <w:rFonts w:ascii="Calibri" w:hAnsi="Calibri"/>
          <w:i/>
          <w:iCs/>
          <w:color w:val="auto"/>
          <w:kern w:val="2"/>
          <w:position w:val="-6"/>
          <w:szCs w:val="22"/>
        </w:rPr>
        <w:object>
          <v:shape id="_x0000_i1047" o:spt="75" type="#_x0000_t75" style="height:13.15pt;width:14.1pt;" o:ole="t" filled="f" o:preferrelative="t" stroked="f" coordsize="21600,21600">
            <v:path/>
            <v:fill on="f" focussize="0,0"/>
            <v:stroke on="f" joinstyle="miter"/>
            <v:imagedata r:id="rId45" o:title=""/>
            <o:lock v:ext="edit" aspectratio="t"/>
            <w10:wrap type="none"/>
            <w10:anchorlock/>
          </v:shape>
          <o:OLEObject Type="Embed" ProgID="Equation.DSMT4" ShapeID="_x0000_i1047" DrawAspect="Content" ObjectID="_1468075747" r:id="rId44">
            <o:LockedField>false</o:LockedField>
          </o:OLEObject>
        </w:object>
      </w:r>
      <w:r>
        <w:rPr>
          <w:rFonts w:ascii="Calibri" w:hAnsi="Calibri"/>
          <w:color w:val="auto"/>
          <w:kern w:val="2"/>
          <w:szCs w:val="22"/>
        </w:rPr>
        <w:t>乘到等号右边去会更形象，即：</w:t>
      </w:r>
    </w:p>
    <w:p>
      <w:pPr>
        <w:pStyle w:val="30"/>
      </w:pPr>
      <w:r>
        <w:tab/>
      </w:r>
      <w:r>
        <w:rPr>
          <w:position w:val="-38"/>
        </w:rPr>
        <w:object>
          <v:shape id="_x0000_i1048" o:spt="75" type="#_x0000_t75" style="height:42.9pt;width:57.9pt;" o:ole="t" filled="f" o:preferrelative="t" stroked="f" coordsize="21600,21600">
            <v:path/>
            <v:fill on="f" focussize="0,0"/>
            <v:stroke on="f" joinstyle="miter"/>
            <v:imagedata r:id="rId47" o:title=""/>
            <o:lock v:ext="edit" aspectratio="t"/>
            <w10:wrap type="none"/>
            <w10:anchorlock/>
          </v:shape>
          <o:OLEObject Type="Embed" ProgID="Equation.DSMT4" ShapeID="_x0000_i1048" DrawAspect="Content" ObjectID="_1468075748" r:id="rId46">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5</w:instrText>
      </w:r>
      <w:r>
        <w:fldChar w:fldCharType="end"/>
      </w:r>
      <w:r>
        <w:instrText xml:space="preserve">)</w:instrText>
      </w:r>
      <w:r>
        <w:fldChar w:fldCharType="end"/>
      </w:r>
    </w:p>
    <w:p>
      <w:r>
        <w:t>举个例子来解读什么叫函数</w:t>
      </w:r>
      <w:r>
        <w:rPr>
          <w:position w:val="-10"/>
        </w:rPr>
        <w:object>
          <v:shape id="_x0000_i1049" o:spt="75" type="#_x0000_t75" style="height:15.05pt;width:24.1pt;" o:ole="t" filled="f" o:preferrelative="t" stroked="f" coordsize="21600,21600">
            <v:path/>
            <v:fill on="f" focussize="0,0"/>
            <v:stroke on="f" joinstyle="miter"/>
            <v:imagedata r:id="rId42" o:title=""/>
            <o:lock v:ext="edit" aspectratio="t"/>
            <w10:wrap type="none"/>
            <w10:anchorlock/>
          </v:shape>
          <o:OLEObject Type="Embed" ProgID="Equation.DSMT4" ShapeID="_x0000_i1049" DrawAspect="Content" ObjectID="_1468075749" r:id="rId48">
            <o:LockedField>false</o:LockedField>
          </o:OLEObject>
        </w:object>
      </w:r>
      <w:r>
        <w:t>在某点的变动规律。假设</w:t>
      </w:r>
      <w:r>
        <w:rPr>
          <w:position w:val="-10"/>
        </w:rPr>
        <w:object>
          <v:shape id="_x0000_i1050" o:spt="75" type="#_x0000_t75" style="height:16.9pt;width:42.9pt;" o:ole="t" filled="f" o:preferrelative="t" stroked="f" coordsize="21600,21600">
            <v:path/>
            <v:fill on="f" focussize="0,0"/>
            <v:stroke on="f" joinstyle="miter"/>
            <v:imagedata r:id="rId50" o:title=""/>
            <o:lock v:ext="edit" aspectratio="t"/>
            <w10:wrap type="none"/>
            <w10:anchorlock/>
          </v:shape>
          <o:OLEObject Type="Embed" ProgID="Equation.DSMT4" ShapeID="_x0000_i1050" DrawAspect="Content" ObjectID="_1468075750" r:id="rId49">
            <o:LockedField>false</o:LockedField>
          </o:OLEObject>
        </w:object>
      </w:r>
      <w:r>
        <w:rPr>
          <w:rFonts w:hint="eastAsia"/>
        </w:rPr>
        <w:t>，</w:t>
      </w:r>
      <w:r>
        <w:t>求</w:t>
      </w:r>
      <w:r>
        <w:rPr>
          <w:position w:val="-6"/>
        </w:rPr>
        <w:object>
          <v:shape id="_x0000_i1051" o:spt="75" type="#_x0000_t75" style="height:13.15pt;width:25.05pt;" o:ole="t" filled="f" o:preferrelative="t" stroked="f" coordsize="21600,21600">
            <v:path/>
            <v:fill on="f" focussize="0,0"/>
            <v:stroke on="f" joinstyle="miter"/>
            <v:imagedata r:id="rId52" o:title=""/>
            <o:lock v:ext="edit" aspectratio="t"/>
            <w10:wrap type="none"/>
            <w10:anchorlock/>
          </v:shape>
          <o:OLEObject Type="Embed" ProgID="Equation.DSMT4" ShapeID="_x0000_i1051" DrawAspect="Content" ObjectID="_1468075751" r:id="rId51">
            <o:LockedField>false</o:LockedField>
          </o:OLEObject>
        </w:object>
      </w:r>
      <w:r>
        <w:t>处的导数</w:t>
      </w:r>
      <w:r>
        <w:rPr>
          <w:rFonts w:hint="eastAsia"/>
        </w:rPr>
        <w:t>。</w:t>
      </w:r>
    </w:p>
    <w:p>
      <w:pPr>
        <w:pStyle w:val="30"/>
      </w:pPr>
      <w:r>
        <w:tab/>
      </w:r>
      <w:r>
        <w:rPr>
          <w:position w:val="-22"/>
        </w:rPr>
        <w:object>
          <v:shape id="_x0000_i1052" o:spt="75" type="#_x0000_t75" style="height:27.85pt;width:106.1pt;" o:ole="t" filled="f" o:preferrelative="t" stroked="f" coordsize="21600,21600">
            <v:path/>
            <v:fill on="f" focussize="0,0"/>
            <v:stroke on="f" joinstyle="miter"/>
            <v:imagedata r:id="rId54" o:title=""/>
            <o:lock v:ext="edit" aspectratio="t"/>
            <w10:wrap type="none"/>
            <w10:anchorlock/>
          </v:shape>
          <o:OLEObject Type="Embed" ProgID="Equation.DSMT4" ShapeID="_x0000_i1052" DrawAspect="Content" ObjectID="_1468075752" r:id="rId53">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6</w:instrText>
      </w:r>
      <w:r>
        <w:fldChar w:fldCharType="end"/>
      </w:r>
      <w:r>
        <w:instrText xml:space="preserve">)</w:instrText>
      </w:r>
      <w:r>
        <w:fldChar w:fldCharType="end"/>
      </w:r>
    </w:p>
    <w:p>
      <w:pPr>
        <w:ind w:firstLine="0"/>
      </w:pPr>
      <w:r>
        <w:t>即，变量</w:t>
      </w:r>
      <w:r>
        <w:rPr>
          <w:position w:val="-6"/>
        </w:rPr>
        <w:object>
          <v:shape id="_x0000_i1053" o:spt="75" type="#_x0000_t75" style="height:10pt;width:9.1pt;" o:ole="t" filled="f" o:preferrelative="t" stroked="f" coordsize="21600,21600">
            <v:path/>
            <v:fill on="f" focussize="0,0"/>
            <v:stroke on="f" joinstyle="miter"/>
            <v:imagedata r:id="rId56" o:title=""/>
            <o:lock v:ext="edit" aspectratio="t"/>
            <w10:wrap type="none"/>
            <w10:anchorlock/>
          </v:shape>
          <o:OLEObject Type="Embed" ProgID="Equation.DSMT4" ShapeID="_x0000_i1053" DrawAspect="Content" ObjectID="_1468075753" r:id="rId55">
            <o:LockedField>false</o:LockedField>
          </o:OLEObject>
        </w:object>
      </w:r>
      <w:r>
        <w:t>变动一点点，将引起函数</w:t>
      </w:r>
      <w:r>
        <w:rPr>
          <w:position w:val="-10"/>
        </w:rPr>
        <w:object>
          <v:shape id="_x0000_i1054" o:spt="75" type="#_x0000_t75" style="height:15.05pt;width:24.1pt;" o:ole="t" filled="f" o:preferrelative="t" stroked="f" coordsize="21600,21600">
            <v:path/>
            <v:fill on="f" focussize="0,0"/>
            <v:stroke on="f" joinstyle="miter"/>
            <v:imagedata r:id="rId58" o:title=""/>
            <o:lock v:ext="edit" aspectratio="t"/>
            <w10:wrap type="none"/>
            <w10:anchorlock/>
          </v:shape>
          <o:OLEObject Type="Embed" ProgID="Equation.DSMT4" ShapeID="_x0000_i1054" DrawAspect="Content" ObjectID="_1468075754" r:id="rId57">
            <o:LockedField>false</o:LockedField>
          </o:OLEObject>
        </w:object>
      </w:r>
      <w:r>
        <w:t>值相对于变量</w:t>
      </w:r>
      <w:r>
        <w:rPr>
          <w:position w:val="-6"/>
        </w:rPr>
        <w:object>
          <v:shape id="_x0000_i1055" o:spt="75" type="#_x0000_t75" style="height:10pt;width:9.1pt;" o:ole="t" filled="f" o:preferrelative="t" stroked="f" coordsize="21600,21600">
            <v:path/>
            <v:fill on="f" focussize="0,0"/>
            <v:stroke on="f" joinstyle="miter"/>
            <v:imagedata r:id="rId56" o:title=""/>
            <o:lock v:ext="edit" aspectratio="t"/>
            <w10:wrap type="none"/>
            <w10:anchorlock/>
          </v:shape>
          <o:OLEObject Type="Embed" ProgID="Equation.DSMT4" ShapeID="_x0000_i1055" DrawAspect="Content" ObjectID="_1468075755" r:id="rId59">
            <o:LockedField>false</o:LockedField>
          </o:OLEObject>
        </w:object>
      </w:r>
      <w:r>
        <w:t>十倍的变化。这点很重要。</w:t>
      </w:r>
    </w:p>
    <w:p>
      <w:r>
        <w:t>我们可以根据这个解读来推导一下微分的乘法法则和幂法则。也是举一个例子，假设函数</w:t>
      </w:r>
      <w:r>
        <w:rPr>
          <w:position w:val="-10"/>
        </w:rPr>
        <w:object>
          <v:shape id="_x0000_i1056" o:spt="75" type="#_x0000_t75" style="height:15.05pt;width:77.95pt;" o:ole="t" filled="f" o:preferrelative="t" stroked="f" coordsize="21600,21600">
            <v:path/>
            <v:fill on="f" focussize="0,0"/>
            <v:stroke on="f" joinstyle="miter"/>
            <v:imagedata r:id="rId61" o:title=""/>
            <o:lock v:ext="edit" aspectratio="t"/>
            <w10:wrap type="none"/>
            <w10:anchorlock/>
          </v:shape>
          <o:OLEObject Type="Embed" ProgID="Equation.DSMT4" ShapeID="_x0000_i1056" DrawAspect="Content" ObjectID="_1468075756" r:id="rId60">
            <o:LockedField>false</o:LockedField>
          </o:OLEObject>
        </w:object>
      </w:r>
      <w:r>
        <w:t>，先回忆一下微分的乘法法则：</w:t>
      </w:r>
    </w:p>
    <w:p>
      <w:pPr>
        <w:pStyle w:val="30"/>
      </w:pPr>
      <w:r>
        <w:tab/>
      </w:r>
      <w:r>
        <w:rPr>
          <w:position w:val="-22"/>
        </w:rPr>
        <w:object>
          <v:shape id="_x0000_i1057" o:spt="75" type="#_x0000_t75" style="height:27.85pt;width:181.9pt;" o:ole="t" filled="f" o:preferrelative="t" stroked="f" coordsize="21600,21600">
            <v:path/>
            <v:fill on="f" focussize="0,0"/>
            <v:stroke on="f" joinstyle="miter"/>
            <v:imagedata r:id="rId63" o:title=""/>
            <o:lock v:ext="edit" aspectratio="t"/>
            <w10:wrap type="none"/>
            <w10:anchorlock/>
          </v:shape>
          <o:OLEObject Type="Embed" ProgID="Equation.DSMT4" ShapeID="_x0000_i1057" DrawAspect="Content" ObjectID="_1468075757" r:id="rId62">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7</w:instrText>
      </w:r>
      <w:r>
        <w:fldChar w:fldCharType="end"/>
      </w:r>
      <w:r>
        <w:instrText xml:space="preserve">)</w:instrText>
      </w:r>
      <w:r>
        <w:fldChar w:fldCharType="end"/>
      </w:r>
    </w:p>
    <w:p>
      <w:r>
        <w:t>下面我们来推导一下这个法则怎么来的。首先，把函数</w:t>
      </w:r>
      <w:r>
        <w:rPr>
          <w:position w:val="-10"/>
        </w:rPr>
        <w:object>
          <v:shape id="_x0000_i1058" o:spt="75" type="#_x0000_t75" style="height:15.05pt;width:77.95pt;" o:ole="t" filled="f" o:preferrelative="t" stroked="f" coordsize="21600,21600">
            <v:path/>
            <v:fill on="f" focussize="0,0"/>
            <v:stroke on="f" joinstyle="miter"/>
            <v:imagedata r:id="rId61" o:title=""/>
            <o:lock v:ext="edit" aspectratio="t"/>
            <w10:wrap type="none"/>
            <w10:anchorlock/>
          </v:shape>
          <o:OLEObject Type="Embed" ProgID="Equation.DSMT4" ShapeID="_x0000_i1058" DrawAspect="Content" ObjectID="_1468075758" r:id="rId64">
            <o:LockedField>false</o:LockedField>
          </o:OLEObject>
        </w:object>
      </w:r>
      <w:r>
        <w:t>放在求解矩形面积这个例子中，即</w:t>
      </w:r>
      <w:r>
        <w:rPr>
          <w:position w:val="-10"/>
        </w:rPr>
        <w:object>
          <v:shape id="_x0000_i1059" o:spt="75" type="#_x0000_t75" style="height:15.05pt;width:21.9pt;" o:ole="t" filled="f" o:preferrelative="t" stroked="f" coordsize="21600,21600">
            <v:path/>
            <v:fill on="f" focussize="0,0"/>
            <v:stroke on="f" joinstyle="miter"/>
            <v:imagedata r:id="rId66" o:title=""/>
            <o:lock v:ext="edit" aspectratio="t"/>
            <w10:wrap type="none"/>
            <w10:anchorlock/>
          </v:shape>
          <o:OLEObject Type="Embed" ProgID="Equation.DSMT4" ShapeID="_x0000_i1059" DrawAspect="Content" ObjectID="_1468075759" r:id="rId65">
            <o:LockedField>false</o:LockedField>
          </o:OLEObject>
        </w:object>
      </w:r>
      <w:r>
        <w:t>是矩形面积</w:t>
      </w:r>
      <w:r>
        <w:rPr>
          <w:rFonts w:hint="eastAsia"/>
        </w:rPr>
        <w:t>、</w:t>
      </w:r>
      <w:r>
        <w:rPr>
          <w:position w:val="-10"/>
        </w:rPr>
        <w:object>
          <v:shape id="_x0000_i1060" o:spt="75" type="#_x0000_t75" style="height:15.05pt;width:24.1pt;" o:ole="t" filled="f" o:preferrelative="t" stroked="f" coordsize="21600,21600">
            <v:path/>
            <v:fill on="f" focussize="0,0"/>
            <v:stroke on="f" joinstyle="miter"/>
            <v:imagedata r:id="rId68" o:title=""/>
            <o:lock v:ext="edit" aspectratio="t"/>
            <w10:wrap type="none"/>
            <w10:anchorlock/>
          </v:shape>
          <o:OLEObject Type="Embed" ProgID="Equation.DSMT4" ShapeID="_x0000_i1060" DrawAspect="Content" ObjectID="_1468075760" r:id="rId67">
            <o:LockedField>false</o:LockedField>
          </o:OLEObject>
        </w:object>
      </w:r>
      <w:r>
        <w:t>是宽</w:t>
      </w:r>
      <w:r>
        <w:rPr>
          <w:rFonts w:hint="eastAsia"/>
        </w:rPr>
        <w:t>、</w:t>
      </w:r>
      <w:r>
        <w:rPr>
          <w:position w:val="-10"/>
        </w:rPr>
        <w:object>
          <v:shape id="_x0000_i1061" o:spt="75" type="#_x0000_t75" style="height:15.05pt;width:22.85pt;" o:ole="t" filled="f" o:preferrelative="t" stroked="f" coordsize="21600,21600">
            <v:path/>
            <v:fill on="f" focussize="0,0"/>
            <v:stroke on="f" joinstyle="miter"/>
            <v:imagedata r:id="rId70" o:title=""/>
            <o:lock v:ext="edit" aspectratio="t"/>
            <w10:wrap type="none"/>
            <w10:anchorlock/>
          </v:shape>
          <o:OLEObject Type="Embed" ProgID="Equation.DSMT4" ShapeID="_x0000_i1061" DrawAspect="Content" ObjectID="_1468075761" r:id="rId69">
            <o:LockedField>false</o:LockedField>
          </o:OLEObject>
        </w:object>
      </w:r>
      <w:r>
        <w:t>是高，此时当变量</w:t>
      </w:r>
      <w:r>
        <w:rPr>
          <w:position w:val="-6"/>
        </w:rPr>
        <w:object>
          <v:shape id="_x0000_i1062" o:spt="75" type="#_x0000_t75" style="height:10pt;width:9.1pt;" o:ole="t" filled="f" o:preferrelative="t" stroked="f" coordsize="21600,21600">
            <v:path/>
            <v:fill on="f" focussize="0,0"/>
            <v:stroke on="f" joinstyle="miter"/>
            <v:imagedata r:id="rId72" o:title=""/>
            <o:lock v:ext="edit" aspectratio="t"/>
            <w10:wrap type="none"/>
            <w10:anchorlock/>
          </v:shape>
          <o:OLEObject Type="Embed" ProgID="Equation.DSMT4" ShapeID="_x0000_i1062" DrawAspect="Content" ObjectID="_1468075762" r:id="rId71">
            <o:LockedField>false</o:LockedField>
          </o:OLEObject>
        </w:object>
      </w:r>
      <w:r>
        <w:t>变动一点点时，根据微分的解读，其意义是矩形面积的变动率</w:t>
      </w:r>
      <w:r>
        <w:rPr>
          <w:rFonts w:hint="eastAsia"/>
        </w:rPr>
        <w:t>，</w:t>
      </w:r>
      <w:r>
        <w:t>如图</w:t>
      </w:r>
      <w:r>
        <w:rPr>
          <w:rFonts w:hint="eastAsia"/>
        </w:rPr>
        <w:t>1</w:t>
      </w:r>
      <w:r>
        <w:t>-1所示</w:t>
      </w:r>
      <w:r>
        <w:rPr>
          <w:rFonts w:hint="eastAsia"/>
        </w:rPr>
        <w:t>。</w:t>
      </w:r>
    </w:p>
    <w:p>
      <w:pPr>
        <w:pStyle w:val="23"/>
        <w:jc w:val="center"/>
      </w:pPr>
      <w:r>
        <w:drawing>
          <wp:inline distT="0" distB="0" distL="0" distR="0">
            <wp:extent cx="2838450" cy="1539875"/>
            <wp:effectExtent l="0" t="0" r="0" b="3175"/>
            <wp:docPr id="3639554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955495" name="图片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2859783" cy="1551809"/>
                    </a:xfrm>
                    <a:prstGeom prst="rect">
                      <a:avLst/>
                    </a:prstGeom>
                    <a:noFill/>
                  </pic:spPr>
                </pic:pic>
              </a:graphicData>
            </a:graphic>
          </wp:inline>
        </w:drawing>
      </w:r>
    </w:p>
    <w:p>
      <w:pPr>
        <w:pStyle w:val="42"/>
      </w:pPr>
      <w:r>
        <w:rPr>
          <w:rFonts w:hint="eastAsia"/>
        </w:rPr>
        <w:t>图1</w:t>
      </w:r>
      <w:r>
        <w:t xml:space="preserve">-1 </w:t>
      </w:r>
      <w:r>
        <w:rPr>
          <w:rFonts w:hint="eastAsia"/>
        </w:rPr>
        <w:t>微分推导</w:t>
      </w:r>
    </w:p>
    <w:p>
      <w:r>
        <w:rPr>
          <w:rFonts w:hint="eastAsia"/>
        </w:rPr>
        <w:t>其中</w:t>
      </w:r>
      <w:r>
        <w:rPr>
          <w:position w:val="-6"/>
        </w:rPr>
        <w:object>
          <v:shape id="_x0000_i1063" o:spt="75" type="#_x0000_t75" style="height:12.85pt;width:14.4pt;" o:ole="t" filled="f" o:preferrelative="t" stroked="f" coordsize="21600,21600">
            <v:path/>
            <v:fill on="f" focussize="0,0"/>
            <v:stroke on="f" joinstyle="miter"/>
            <v:imagedata r:id="rId75" o:title=""/>
            <o:lock v:ext="edit" aspectratio="t"/>
            <w10:wrap type="none"/>
            <w10:anchorlock/>
          </v:shape>
          <o:OLEObject Type="Embed" ProgID="Equation.DSMT4" ShapeID="_x0000_i1063" DrawAspect="Content" ObjectID="_1468075763" r:id="rId74">
            <o:LockedField>false</o:LockedField>
          </o:OLEObject>
        </w:object>
      </w:r>
      <w:r>
        <w:t>为面积的变动，即图</w:t>
      </w:r>
      <w:r>
        <w:rPr>
          <w:rFonts w:hint="eastAsia"/>
        </w:rPr>
        <w:t>1</w:t>
      </w:r>
      <w:r>
        <w:t>-1中蓝色和橙色的部分：</w:t>
      </w:r>
      <w:r>
        <w:rPr>
          <w:position w:val="-10"/>
        </w:rPr>
        <w:object>
          <v:shape id="_x0000_i1064" o:spt="75" type="#_x0000_t75" style="height:15.05pt;width:144.95pt;" o:ole="t" filled="f" o:preferrelative="t" stroked="f" coordsize="21600,21600">
            <v:path/>
            <v:fill on="f" focussize="0,0"/>
            <v:stroke on="f" joinstyle="miter"/>
            <v:imagedata r:id="rId77" o:title=""/>
            <o:lock v:ext="edit" aspectratio="t"/>
            <w10:wrap type="none"/>
            <w10:anchorlock/>
          </v:shape>
          <o:OLEObject Type="Embed" ProgID="Equation.DSMT4" ShapeID="_x0000_i1064" DrawAspect="Content" ObjectID="_1468075764" r:id="rId76">
            <o:LockedField>false</o:LockedField>
          </o:OLEObject>
        </w:object>
      </w:r>
      <w:r>
        <w:t> ，由于</w:t>
      </w:r>
      <w:r>
        <w:rPr>
          <w:position w:val="-10"/>
        </w:rPr>
        <w:object>
          <v:shape id="_x0000_i1065" o:spt="75" type="#_x0000_t75" style="height:15.05pt;width:31.95pt;" o:ole="t" filled="f" o:preferrelative="t" stroked="f" coordsize="21600,21600">
            <v:path/>
            <v:fill on="f" focussize="0,0"/>
            <v:stroke on="f" joinstyle="miter"/>
            <v:imagedata r:id="rId79" o:title=""/>
            <o:lock v:ext="edit" aspectratio="t"/>
            <w10:wrap type="none"/>
            <w10:anchorlock/>
          </v:shape>
          <o:OLEObject Type="Embed" ProgID="Equation.DSMT4" ShapeID="_x0000_i1065" DrawAspect="Content" ObjectID="_1468075765" r:id="rId78">
            <o:LockedField>false</o:LockedField>
          </o:OLEObject>
        </w:object>
      </w:r>
      <w:r>
        <w:t>是二阶无穷小，约等于0，可以约掉；再在等号左右分别除去</w:t>
      </w:r>
      <w:r>
        <w:rPr>
          <w:position w:val="-6"/>
        </w:rPr>
        <w:object>
          <v:shape id="_x0000_i1066" o:spt="75" type="#_x0000_t75" style="height:13.15pt;width:14.1pt;" o:ole="t" filled="f" o:preferrelative="t" stroked="f" coordsize="21600,21600">
            <v:path/>
            <v:fill on="f" focussize="0,0"/>
            <v:stroke on="f" joinstyle="miter"/>
            <v:imagedata r:id="rId81" o:title=""/>
            <o:lock v:ext="edit" aspectratio="t"/>
            <w10:wrap type="none"/>
            <w10:anchorlock/>
          </v:shape>
          <o:OLEObject Type="Embed" ProgID="Equation.DSMT4" ShapeID="_x0000_i1066" DrawAspect="Content" ObjectID="_1468075766" r:id="rId80">
            <o:LockedField>false</o:LockedField>
          </o:OLEObject>
        </w:object>
      </w:r>
      <w:r>
        <w:t>就得到了微分的乘法法则</w:t>
      </w:r>
      <w:r>
        <w:rPr>
          <w:position w:val="-22"/>
        </w:rPr>
        <w:object>
          <v:shape id="_x0000_i1067" o:spt="75" type="#_x0000_t75" style="height:27.85pt;width:103.95pt;" o:ole="t" filled="f" o:preferrelative="t" stroked="f" coordsize="21600,21600">
            <v:path/>
            <v:fill on="f" focussize="0,0"/>
            <v:stroke on="f" joinstyle="miter"/>
            <v:imagedata r:id="rId83" o:title=""/>
            <o:lock v:ext="edit" aspectratio="t"/>
            <w10:wrap type="none"/>
            <w10:anchorlock/>
          </v:shape>
          <o:OLEObject Type="Embed" ProgID="Equation.DSMT4" ShapeID="_x0000_i1067" DrawAspect="Content" ObjectID="_1468075767" r:id="rId82">
            <o:LockedField>false</o:LockedField>
          </o:OLEObject>
        </w:object>
      </w:r>
      <w:r>
        <w:t>。此时</w:t>
      </w:r>
      <w:r>
        <w:rPr>
          <w:rFonts w:hint="eastAsia"/>
        </w:rPr>
        <w:t>，</w:t>
      </w:r>
      <w:r>
        <w:rPr>
          <w:position w:val="-6"/>
        </w:rPr>
        <w:object>
          <v:shape id="_x0000_i1068" o:spt="75" type="#_x0000_t75" style="height:12.85pt;width:14.4pt;" o:ole="t" filled="f" o:preferrelative="t" stroked="f" coordsize="21600,21600">
            <v:path/>
            <v:fill on="f" focussize="0,0"/>
            <v:stroke on="f" joinstyle="miter"/>
            <v:imagedata r:id="rId75" o:title=""/>
            <o:lock v:ext="edit" aspectratio="t"/>
            <w10:wrap type="none"/>
            <w10:anchorlock/>
          </v:shape>
          <o:OLEObject Type="Embed" ProgID="Equation.DSMT4" ShapeID="_x0000_i1068" DrawAspect="Content" ObjectID="_1468075768" r:id="rId84">
            <o:LockedField>false</o:LockedField>
          </o:OLEObject>
        </w:object>
      </w:r>
      <w:r>
        <w:t>为面积的变动，而</w:t>
      </w:r>
      <w:r>
        <w:rPr>
          <w:position w:val="-22"/>
        </w:rPr>
        <w:object>
          <v:shape id="_x0000_i1069" o:spt="75" type="#_x0000_t75" style="height:27.85pt;width:15.95pt;" o:ole="t" filled="f" o:preferrelative="t" stroked="f" coordsize="21600,21600">
            <v:path/>
            <v:fill on="f" focussize="0,0"/>
            <v:stroke on="f" joinstyle="miter"/>
            <v:imagedata r:id="rId86" o:title=""/>
            <o:lock v:ext="edit" aspectratio="t"/>
            <w10:wrap type="none"/>
            <w10:anchorlock/>
          </v:shape>
          <o:OLEObject Type="Embed" ProgID="Equation.DSMT4" ShapeID="_x0000_i1069" DrawAspect="Content" ObjectID="_1468075769" r:id="rId85">
            <o:LockedField>false</o:LockedField>
          </o:OLEObject>
        </w:object>
      </w:r>
      <w:r>
        <w:t>为面积的变动率。</w:t>
      </w:r>
    </w:p>
    <w:p>
      <w:r>
        <w:t>下面来推导一下这个导数的幂法则怎么来的，先来回忆一下幂法则：</w:t>
      </w:r>
    </w:p>
    <w:p>
      <w:pPr>
        <w:pStyle w:val="30"/>
      </w:pPr>
      <w:r>
        <w:tab/>
      </w:r>
      <w:r>
        <w:rPr>
          <w:position w:val="-22"/>
        </w:rPr>
        <w:object>
          <v:shape id="_x0000_i1070" o:spt="75" type="#_x0000_t75" style="height:29.1pt;width:60.1pt;" o:ole="t" filled="f" o:preferrelative="t" stroked="f" coordsize="21600,21600">
            <v:path/>
            <v:fill on="f" focussize="0,0"/>
            <v:stroke on="f" joinstyle="miter"/>
            <v:imagedata r:id="rId88" o:title=""/>
            <o:lock v:ext="edit" aspectratio="t"/>
            <w10:wrap type="none"/>
            <w10:anchorlock/>
          </v:shape>
          <o:OLEObject Type="Embed" ProgID="Equation.DSMT4" ShapeID="_x0000_i1070" DrawAspect="Content" ObjectID="_1468075770" r:id="rId87">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8</w:instrText>
      </w:r>
      <w:r>
        <w:fldChar w:fldCharType="end"/>
      </w:r>
      <w:r>
        <w:instrText xml:space="preserve">)</w:instrText>
      </w:r>
      <w:r>
        <w:fldChar w:fldCharType="end"/>
      </w:r>
    </w:p>
    <w:p>
      <w:pPr>
        <w:rPr>
          <w:rFonts w:cs="宋体"/>
        </w:rPr>
      </w:pPr>
      <w:r>
        <w:rPr>
          <w:rFonts w:cs="宋体"/>
        </w:rPr>
        <w:t>还用刚刚的例子，如果此时</w:t>
      </w:r>
      <w:r>
        <w:rPr>
          <w:position w:val="-10"/>
        </w:rPr>
        <w:object>
          <v:shape id="_x0000_i1071" o:spt="75" type="#_x0000_t75" style="height:15.05pt;width:24.1pt;" o:ole="t" filled="f" o:preferrelative="t" stroked="f" coordsize="21600,21600">
            <v:path/>
            <v:fill on="f" focussize="0,0"/>
            <v:stroke on="f" joinstyle="miter"/>
            <v:imagedata r:id="rId68" o:title=""/>
            <o:lock v:ext="edit" aspectratio="t"/>
            <w10:wrap type="none"/>
            <w10:anchorlock/>
          </v:shape>
          <o:OLEObject Type="Embed" ProgID="Equation.DSMT4" ShapeID="_x0000_i1071" DrawAspect="Content" ObjectID="_1468075771" r:id="rId89">
            <o:LockedField>false</o:LockedField>
          </o:OLEObject>
        </w:object>
      </w:r>
      <w:r>
        <w:rPr>
          <w:rFonts w:cs="宋体"/>
        </w:rPr>
        <w:t>和</w:t>
      </w:r>
      <w:r>
        <w:rPr>
          <w:position w:val="-10"/>
        </w:rPr>
        <w:object>
          <v:shape id="_x0000_i1072" o:spt="75" type="#_x0000_t75" style="height:15.05pt;width:22.85pt;" o:ole="t" filled="f" o:preferrelative="t" stroked="f" coordsize="21600,21600">
            <v:path/>
            <v:fill on="f" focussize="0,0"/>
            <v:stroke on="f" joinstyle="miter"/>
            <v:imagedata r:id="rId70" o:title=""/>
            <o:lock v:ext="edit" aspectratio="t"/>
            <w10:wrap type="none"/>
            <w10:anchorlock/>
          </v:shape>
          <o:OLEObject Type="Embed" ProgID="Equation.DSMT4" ShapeID="_x0000_i1072" DrawAspect="Content" ObjectID="_1468075772" r:id="rId90">
            <o:LockedField>false</o:LockedField>
          </o:OLEObject>
        </w:object>
      </w:r>
      <w:r>
        <w:rPr>
          <w:rFonts w:cs="宋体"/>
        </w:rPr>
        <w:t>都等于</w:t>
      </w:r>
      <w:r>
        <w:rPr>
          <w:rFonts w:cs="宋体"/>
          <w:position w:val="-6"/>
        </w:rPr>
        <w:object>
          <v:shape id="_x0000_i1073" o:spt="75" type="#_x0000_t75" style="height:10pt;width:9.1pt;" o:ole="t" filled="f" o:preferrelative="t" stroked="f" coordsize="21600,21600">
            <v:path/>
            <v:fill on="f" focussize="0,0"/>
            <v:stroke on="f" joinstyle="miter"/>
            <v:imagedata r:id="rId56" o:title=""/>
            <o:lock v:ext="edit" aspectratio="t"/>
            <w10:wrap type="none"/>
            <w10:anchorlock/>
          </v:shape>
          <o:OLEObject Type="Embed" ProgID="Equation.DSMT4" ShapeID="_x0000_i1073" DrawAspect="Content" ObjectID="_1468075773" r:id="rId91">
            <o:LockedField>false</o:LockedField>
          </o:OLEObject>
        </w:object>
      </w:r>
      <w:r>
        <w:rPr>
          <w:rFonts w:cs="宋体"/>
        </w:rPr>
        <w:t>，那么</w:t>
      </w:r>
      <w:r>
        <w:rPr>
          <w:position w:val="-10"/>
        </w:rPr>
        <w:object>
          <v:shape id="_x0000_i1074" o:spt="75" type="#_x0000_t75" style="height:16.9pt;width:82pt;" o:ole="t" filled="f" o:preferrelative="t" stroked="f" coordsize="21600,21600">
            <v:path/>
            <v:fill on="f" focussize="0,0"/>
            <v:stroke on="f" joinstyle="miter"/>
            <v:imagedata r:id="rId93" o:title=""/>
            <o:lock v:ext="edit" aspectratio="t"/>
            <w10:wrap type="none"/>
            <w10:anchorlock/>
          </v:shape>
          <o:OLEObject Type="Embed" ProgID="Equation.DSMT4" ShapeID="_x0000_i1074" DrawAspect="Content" ObjectID="_1468075774" r:id="rId92">
            <o:LockedField>false</o:LockedField>
          </o:OLEObject>
        </w:object>
      </w:r>
      <w:r>
        <w:rPr>
          <w:rFonts w:cs="宋体"/>
        </w:rPr>
        <w:t>示例变成如图</w:t>
      </w:r>
      <w:r>
        <w:rPr>
          <w:rFonts w:hint="eastAsia" w:cs="宋体"/>
        </w:rPr>
        <w:t>1</w:t>
      </w:r>
      <w:r>
        <w:rPr>
          <w:rFonts w:cs="宋体"/>
        </w:rPr>
        <w:t>-2所示</w:t>
      </w:r>
      <w:r>
        <w:rPr>
          <w:rFonts w:hint="eastAsia" w:cs="宋体"/>
        </w:rPr>
        <w:t>。</w:t>
      </w:r>
    </w:p>
    <w:p>
      <w:pPr>
        <w:pStyle w:val="23"/>
        <w:jc w:val="center"/>
      </w:pPr>
      <w:r>
        <w:drawing>
          <wp:inline distT="0" distB="0" distL="0" distR="0">
            <wp:extent cx="1697355" cy="1525270"/>
            <wp:effectExtent l="0" t="0" r="0" b="0"/>
            <wp:docPr id="27102487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024872" name="图片 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1705354" cy="1532794"/>
                    </a:xfrm>
                    <a:prstGeom prst="rect">
                      <a:avLst/>
                    </a:prstGeom>
                    <a:noFill/>
                  </pic:spPr>
                </pic:pic>
              </a:graphicData>
            </a:graphic>
          </wp:inline>
        </w:drawing>
      </w:r>
    </w:p>
    <w:p>
      <w:pPr>
        <w:pStyle w:val="42"/>
      </w:pPr>
      <w:r>
        <w:rPr>
          <w:rFonts w:hint="eastAsia"/>
        </w:rPr>
        <w:t>图1</w:t>
      </w:r>
      <w:r>
        <w:t xml:space="preserve">-2 </w:t>
      </w:r>
      <w:r>
        <w:rPr>
          <w:rFonts w:hint="eastAsia"/>
        </w:rPr>
        <w:t>导数幂法则推导</w:t>
      </w:r>
    </w:p>
    <w:p>
      <w:r>
        <w:rPr>
          <w:rFonts w:hint="eastAsia"/>
        </w:rPr>
        <w:t>此时的公式推导如下：</w:t>
      </w:r>
    </w:p>
    <w:p>
      <w:pPr>
        <w:pStyle w:val="30"/>
      </w:pPr>
      <w:r>
        <w:tab/>
      </w:r>
      <w:r>
        <w:rPr>
          <w:position w:val="-70"/>
        </w:rPr>
        <w:object>
          <v:shape id="_x0000_i1075" o:spt="75" type="#_x0000_t75" style="height:62pt;width:144.95pt;" o:ole="t" filled="f" o:preferrelative="t" stroked="f" coordsize="21600,21600">
            <v:path/>
            <v:fill on="f" focussize="0,0"/>
            <v:stroke on="f" joinstyle="miter"/>
            <v:imagedata r:id="rId96" o:title=""/>
            <o:lock v:ext="edit" aspectratio="t"/>
            <w10:wrap type="none"/>
            <w10:anchorlock/>
          </v:shape>
          <o:OLEObject Type="Embed" ProgID="Equation.DSMT4" ShapeID="_x0000_i1075" DrawAspect="Content" ObjectID="_1468075775" r:id="rId95">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9</w:instrText>
      </w:r>
      <w:r>
        <w:fldChar w:fldCharType="end"/>
      </w:r>
      <w:r>
        <w:instrText xml:space="preserve">)</w:instrText>
      </w:r>
      <w:r>
        <w:fldChar w:fldCharType="end"/>
      </w:r>
    </w:p>
    <w:p>
      <w:r>
        <w:t>同样的方法推广到三维空间，乘法法则和幂法则的推导也是适用的，如图</w:t>
      </w:r>
      <w:r>
        <w:rPr>
          <w:rFonts w:hint="eastAsia"/>
        </w:rPr>
        <w:t>1</w:t>
      </w:r>
      <w:r>
        <w:t>-3所示：</w:t>
      </w:r>
    </w:p>
    <w:p>
      <w:pPr>
        <w:jc w:val="center"/>
      </w:pPr>
      <w:r>
        <w:drawing>
          <wp:inline distT="0" distB="0" distL="0" distR="0">
            <wp:extent cx="2118995" cy="2012950"/>
            <wp:effectExtent l="0" t="0" r="0" b="6350"/>
            <wp:docPr id="4" name="图片 3" descr=" 高维空间的导数乘法法则和幂法则推导 ">
              <a:hlinkClick xmlns:a="http://schemas.openxmlformats.org/drawingml/2006/main" r:id="rId9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 高维空间的导数乘法法则和幂法则推导 "/>
                    <pic:cNvPicPr>
                      <a:picLocks noChangeAspect="1"/>
                    </pic:cNvPicPr>
                  </pic:nvPicPr>
                  <pic:blipFill>
                    <a:blip r:embed="rId98">
                      <a:extLst>
                        <a:ext uri="{28A0092B-C50C-407E-A947-70E740481C1C}">
                          <a14:useLocalDpi xmlns:a14="http://schemas.microsoft.com/office/drawing/2010/main" val="0"/>
                        </a:ext>
                      </a:extLst>
                    </a:blip>
                    <a:srcRect l="3500" t="25545" r="63736" b="8780"/>
                    <a:stretch>
                      <a:fillRect/>
                    </a:stretch>
                  </pic:blipFill>
                  <pic:spPr>
                    <a:xfrm>
                      <a:off x="0" y="0"/>
                      <a:ext cx="2119424" cy="2013098"/>
                    </a:xfrm>
                    <a:prstGeom prst="rect">
                      <a:avLst/>
                    </a:prstGeom>
                    <a:noFill/>
                    <a:ln>
                      <a:noFill/>
                    </a:ln>
                  </pic:spPr>
                </pic:pic>
              </a:graphicData>
            </a:graphic>
          </wp:inline>
        </w:drawing>
      </w:r>
    </w:p>
    <w:p>
      <w:pPr>
        <w:pStyle w:val="42"/>
      </w:pPr>
      <w:r>
        <w:rPr>
          <w:rFonts w:hint="eastAsia"/>
        </w:rPr>
        <w:t>图1</w:t>
      </w:r>
      <w:r>
        <w:t xml:space="preserve">-3 </w:t>
      </w:r>
      <w:r>
        <w:rPr>
          <w:rFonts w:hint="eastAsia"/>
        </w:rPr>
        <w:t>高维空间的导数乘法法则和幂法则推导</w:t>
      </w:r>
    </w:p>
    <w:p>
      <w:r>
        <w:rPr>
          <w:rFonts w:hint="eastAsia"/>
        </w:rPr>
        <w:t>此时的体积计算公式为</w:t>
      </w:r>
      <w:r>
        <w:rPr>
          <w:position w:val="-10"/>
        </w:rPr>
        <w:object>
          <v:shape id="_x0000_i1076" o:spt="75" type="#_x0000_t75" style="height:15.05pt;width:88.9pt;" o:ole="t" filled="f" o:preferrelative="t" stroked="f" coordsize="21600,21600">
            <v:path/>
            <v:fill on="f" focussize="0,0"/>
            <v:stroke on="f" joinstyle="miter"/>
            <v:imagedata r:id="rId100" o:title=""/>
            <o:lock v:ext="edit" aspectratio="t"/>
            <w10:wrap type="none"/>
            <w10:anchorlock/>
          </v:shape>
          <o:OLEObject Type="Embed" ProgID="Equation.DSMT4" ShapeID="_x0000_i1076" DrawAspect="Content" ObjectID="_1468075776" r:id="rId99">
            <o:LockedField>false</o:LockedField>
          </o:OLEObject>
        </w:object>
      </w:r>
      <w:r>
        <w:rPr>
          <w:rFonts w:hint="eastAsia"/>
        </w:rPr>
        <w:t>，体积的变动为：</w:t>
      </w:r>
    </w:p>
    <w:p>
      <w:pPr>
        <w:pStyle w:val="30"/>
      </w:pPr>
      <w:r>
        <w:tab/>
      </w:r>
      <w:r>
        <w:rPr>
          <w:position w:val="-10"/>
        </w:rPr>
        <w:object>
          <v:shape id="_x0000_i1077" o:spt="75" type="#_x0000_t75" style="height:15.05pt;width:149pt;" o:ole="t" filled="f" o:preferrelative="t" stroked="f" coordsize="21600,21600">
            <v:path/>
            <v:fill on="f" focussize="0,0"/>
            <v:stroke on="f" joinstyle="miter"/>
            <v:imagedata r:id="rId102" o:title=""/>
            <o:lock v:ext="edit" aspectratio="t"/>
            <w10:wrap type="none"/>
            <w10:anchorlock/>
          </v:shape>
          <o:OLEObject Type="Embed" ProgID="Equation.DSMT4" ShapeID="_x0000_i1077" DrawAspect="Content" ObjectID="_1468075777" r:id="rId101">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10</w:instrText>
      </w:r>
      <w:r>
        <w:fldChar w:fldCharType="end"/>
      </w:r>
      <w:r>
        <w:instrText xml:space="preserve">)</w:instrText>
      </w:r>
      <w:r>
        <w:fldChar w:fldCharType="end"/>
      </w:r>
    </w:p>
    <w:p>
      <w:pPr>
        <w:rPr>
          <w:rFonts w:cs="宋体"/>
        </w:rPr>
      </w:pPr>
      <w:r>
        <w:rPr>
          <w:rFonts w:cs="宋体"/>
        </w:rPr>
        <w:t>如果此时</w:t>
      </w:r>
      <w:r>
        <w:rPr>
          <w:position w:val="-10"/>
        </w:rPr>
        <w:object>
          <v:shape id="_x0000_i1078" o:spt="75" type="#_x0000_t75" style="height:15.05pt;width:24.1pt;" o:ole="t" filled="f" o:preferrelative="t" stroked="f" coordsize="21600,21600">
            <v:path/>
            <v:fill on="f" focussize="0,0"/>
            <v:stroke on="f" joinstyle="miter"/>
            <v:imagedata r:id="rId68" o:title=""/>
            <o:lock v:ext="edit" aspectratio="t"/>
            <w10:wrap type="none"/>
            <w10:anchorlock/>
          </v:shape>
          <o:OLEObject Type="Embed" ProgID="Equation.DSMT4" ShapeID="_x0000_i1078" DrawAspect="Content" ObjectID="_1468075778" r:id="rId103">
            <o:LockedField>false</o:LockedField>
          </o:OLEObject>
        </w:object>
      </w:r>
      <w:r>
        <w:rPr>
          <w:rFonts w:hint="eastAsia" w:cs="宋体"/>
        </w:rPr>
        <w:t>、</w:t>
      </w:r>
      <w:r>
        <w:rPr>
          <w:position w:val="-10"/>
        </w:rPr>
        <w:object>
          <v:shape id="_x0000_i1079" o:spt="75" type="#_x0000_t75" style="height:15.05pt;width:22.85pt;" o:ole="t" filled="f" o:preferrelative="t" stroked="f" coordsize="21600,21600">
            <v:path/>
            <v:fill on="f" focussize="0,0"/>
            <v:stroke on="f" joinstyle="miter"/>
            <v:imagedata r:id="rId70" o:title=""/>
            <o:lock v:ext="edit" aspectratio="t"/>
            <w10:wrap type="none"/>
            <w10:anchorlock/>
          </v:shape>
          <o:OLEObject Type="Embed" ProgID="Equation.DSMT4" ShapeID="_x0000_i1079" DrawAspect="Content" ObjectID="_1468075779" r:id="rId104">
            <o:LockedField>false</o:LockedField>
          </o:OLEObject>
        </w:object>
      </w:r>
      <w:r>
        <w:t xml:space="preserve"> </w:t>
      </w:r>
      <w:r>
        <w:rPr>
          <w:rFonts w:hint="eastAsia"/>
        </w:rPr>
        <w:t>和</w:t>
      </w:r>
      <w:r>
        <w:rPr>
          <w:position w:val="-10"/>
        </w:rPr>
        <w:object>
          <v:shape id="_x0000_i1080" o:spt="75" type="#_x0000_t75" style="height:15.05pt;width:21.9pt;" o:ole="t" filled="f" o:preferrelative="t" stroked="f" coordsize="21600,21600">
            <v:path/>
            <v:fill on="f" focussize="0,0"/>
            <v:stroke on="f" joinstyle="miter"/>
            <v:imagedata r:id="rId106" o:title=""/>
            <o:lock v:ext="edit" aspectratio="t"/>
            <w10:wrap type="none"/>
            <w10:anchorlock/>
          </v:shape>
          <o:OLEObject Type="Embed" ProgID="Equation.DSMT4" ShapeID="_x0000_i1080" DrawAspect="Content" ObjectID="_1468075780" r:id="rId105">
            <o:LockedField>false</o:LockedField>
          </o:OLEObject>
        </w:object>
      </w:r>
      <w:r>
        <w:rPr>
          <w:rFonts w:cs="宋体"/>
        </w:rPr>
        <w:t>都等于</w:t>
      </w:r>
      <w:r>
        <w:rPr>
          <w:rFonts w:cs="宋体"/>
          <w:position w:val="-6"/>
        </w:rPr>
        <w:object>
          <v:shape id="_x0000_i1081" o:spt="75" type="#_x0000_t75" style="height:10pt;width:9.1pt;" o:ole="t" filled="f" o:preferrelative="t" stroked="f" coordsize="21600,21600">
            <v:path/>
            <v:fill on="f" focussize="0,0"/>
            <v:stroke on="f" joinstyle="miter"/>
            <v:imagedata r:id="rId56" o:title=""/>
            <o:lock v:ext="edit" aspectratio="t"/>
            <w10:wrap type="none"/>
            <w10:anchorlock/>
          </v:shape>
          <o:OLEObject Type="Embed" ProgID="Equation.DSMT4" ShapeID="_x0000_i1081" DrawAspect="Content" ObjectID="_1468075781" r:id="rId107">
            <o:LockedField>false</o:LockedField>
          </o:OLEObject>
        </w:object>
      </w:r>
      <w:r>
        <w:rPr>
          <w:rFonts w:hint="eastAsia" w:cs="宋体"/>
        </w:rPr>
        <w:t>，那么体积的变动</w:t>
      </w:r>
      <w:r>
        <w:rPr>
          <w:position w:val="-10"/>
        </w:rPr>
        <w:object>
          <v:shape id="_x0000_i1082" o:spt="75" type="#_x0000_t75" style="height:15.05pt;width:14.1pt;" o:ole="t" filled="f" o:preferrelative="t" stroked="f" coordsize="21600,21600">
            <v:path/>
            <v:fill on="f" focussize="0,0"/>
            <v:stroke on="f" joinstyle="miter"/>
            <v:imagedata r:id="rId109" o:title=""/>
            <o:lock v:ext="edit" aspectratio="t"/>
            <w10:wrap type="none"/>
            <w10:anchorlock/>
          </v:shape>
          <o:OLEObject Type="Embed" ProgID="Equation.DSMT4" ShapeID="_x0000_i1082" DrawAspect="Content" ObjectID="_1468075782" r:id="rId108">
            <o:LockedField>false</o:LockedField>
          </o:OLEObject>
        </w:object>
      </w:r>
      <w:r>
        <w:rPr>
          <w:rFonts w:hint="eastAsia" w:cs="宋体"/>
        </w:rPr>
        <w:t>为：</w:t>
      </w:r>
    </w:p>
    <w:p>
      <w:pPr>
        <w:pStyle w:val="30"/>
      </w:pPr>
      <w:r>
        <w:tab/>
      </w:r>
      <w:r>
        <w:rPr>
          <w:position w:val="-26"/>
        </w:rPr>
        <w:object>
          <v:shape id="_x0000_i1083" o:spt="75" type="#_x0000_t75" style="height:31pt;width:121.15pt;" o:ole="t" filled="f" o:preferrelative="t" stroked="f" coordsize="21600,21600">
            <v:path/>
            <v:fill on="f" focussize="0,0"/>
            <v:stroke on="f" joinstyle="miter"/>
            <v:imagedata r:id="rId111" o:title=""/>
            <o:lock v:ext="edit" aspectratio="t"/>
            <w10:wrap type="none"/>
            <w10:anchorlock/>
          </v:shape>
          <o:OLEObject Type="Embed" ProgID="Equation.DSMT4" ShapeID="_x0000_i1083" DrawAspect="Content" ObjectID="_1468075783" r:id="rId110">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11</w:instrText>
      </w:r>
      <w:r>
        <w:fldChar w:fldCharType="end"/>
      </w:r>
      <w:r>
        <w:instrText xml:space="preserve">)</w:instrText>
      </w:r>
      <w:r>
        <w:fldChar w:fldCharType="end"/>
      </w:r>
    </w:p>
    <w:p>
      <w:pPr>
        <w:pStyle w:val="30"/>
      </w:pPr>
      <w:r>
        <w:rPr>
          <w:rFonts w:hint="eastAsia"/>
        </w:rPr>
        <w:t>体积的变动率</w:t>
      </w:r>
      <w:r>
        <w:rPr>
          <w:position w:val="-22"/>
        </w:rPr>
        <w:object>
          <v:shape id="_x0000_i1084" o:spt="75" type="#_x0000_t75" style="height:27.85pt;width:15.95pt;" o:ole="t" filled="f" o:preferrelative="t" stroked="f" coordsize="21600,21600">
            <v:path/>
            <v:fill on="f" focussize="0,0"/>
            <v:stroke on="f" joinstyle="miter"/>
            <v:imagedata r:id="rId113" o:title=""/>
            <o:lock v:ext="edit" aspectratio="t"/>
            <w10:wrap type="none"/>
            <w10:anchorlock/>
          </v:shape>
          <o:OLEObject Type="Embed" ProgID="Equation.DSMT4" ShapeID="_x0000_i1084" DrawAspect="Content" ObjectID="_1468075784" r:id="rId112">
            <o:LockedField>false</o:LockedField>
          </o:OLEObject>
        </w:object>
      </w:r>
      <w:r>
        <w:rPr>
          <w:rFonts w:hint="eastAsia"/>
        </w:rPr>
        <w:t>为：</w:t>
      </w:r>
    </w:p>
    <w:p>
      <w:pPr>
        <w:pStyle w:val="30"/>
      </w:pPr>
      <w:r>
        <w:tab/>
      </w:r>
      <w:r>
        <w:rPr>
          <w:position w:val="-22"/>
        </w:rPr>
        <w:object>
          <v:shape id="_x0000_i1085" o:spt="75" type="#_x0000_t75" style="height:27.85pt;width:40.05pt;" o:ole="t" filled="f" o:preferrelative="t" stroked="f" coordsize="21600,21600">
            <v:path/>
            <v:fill on="f" focussize="0,0"/>
            <v:stroke on="f" joinstyle="miter"/>
            <v:imagedata r:id="rId115" o:title=""/>
            <o:lock v:ext="edit" aspectratio="t"/>
            <w10:wrap type="none"/>
            <w10:anchorlock/>
          </v:shape>
          <o:OLEObject Type="Embed" ProgID="Equation.DSMT4" ShapeID="_x0000_i1085" DrawAspect="Content" ObjectID="_1468075785" r:id="rId114">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12</w:instrText>
      </w:r>
      <w:r>
        <w:fldChar w:fldCharType="end"/>
      </w:r>
      <w:r>
        <w:instrText xml:space="preserve">)</w:instrText>
      </w:r>
      <w:r>
        <w:fldChar w:fldCharType="end"/>
      </w:r>
    </w:p>
    <w:p>
      <w:r>
        <w:t>可以想象，继续推广到高维空间也是适用的，这里就不方便做可视化了。</w:t>
      </w:r>
    </w:p>
    <w:p>
      <w:pPr>
        <w:pStyle w:val="4"/>
      </w:pPr>
      <w:r>
        <w:rPr>
          <w:rFonts w:hint="eastAsia"/>
        </w:rPr>
        <w:t>1.1.3微分与函数的单调性和凹凸性</w:t>
      </w:r>
    </w:p>
    <w:p>
      <w:r>
        <w:rPr>
          <w:rFonts w:hint="eastAsia"/>
        </w:rPr>
        <w:t>直接上定义：</w:t>
      </w:r>
      <w:r>
        <w:rPr>
          <w:position w:val="-10"/>
        </w:rPr>
        <w:object>
          <v:shape id="_x0000_i1086" o:spt="75" type="#_x0000_t75" style="height:15.05pt;width:24.1pt;" o:ole="t" filled="f" o:preferrelative="t" stroked="f" coordsize="21600,21600">
            <v:path/>
            <v:fill on="f" focussize="0,0"/>
            <v:stroke on="f" joinstyle="miter"/>
            <v:imagedata r:id="rId117" o:title=""/>
            <o:lock v:ext="edit" aspectratio="t"/>
            <w10:wrap type="none"/>
            <w10:anchorlock/>
          </v:shape>
          <o:OLEObject Type="Embed" ProgID="Equation.DSMT4" ShapeID="_x0000_i1086" DrawAspect="Content" ObjectID="_1468075786" r:id="rId116">
            <o:LockedField>false</o:LockedField>
          </o:OLEObject>
        </w:object>
      </w:r>
      <w:r>
        <w:rPr>
          <w:rFonts w:hint="eastAsia"/>
        </w:rPr>
        <w:t>在</w:t>
      </w:r>
      <w:r>
        <w:rPr>
          <w:position w:val="-10"/>
        </w:rPr>
        <w:object>
          <v:shape id="_x0000_i1087" o:spt="75" type="#_x0000_t75" style="height:15.05pt;width:25.05pt;" o:ole="t" filled="f" o:preferrelative="t" stroked="f" coordsize="21600,21600">
            <v:path/>
            <v:fill on="f" focussize="0,0"/>
            <v:stroke on="f" joinstyle="miter"/>
            <v:imagedata r:id="rId119" o:title=""/>
            <o:lock v:ext="edit" aspectratio="t"/>
            <w10:wrap type="none"/>
            <w10:anchorlock/>
          </v:shape>
          <o:OLEObject Type="Embed" ProgID="Equation.DSMT4" ShapeID="_x0000_i1087" DrawAspect="Content" ObjectID="_1468075787" r:id="rId118">
            <o:LockedField>false</o:LockedField>
          </o:OLEObject>
        </w:object>
      </w:r>
      <w:r>
        <w:rPr>
          <w:rFonts w:hint="eastAsia"/>
        </w:rPr>
        <w:t>内可导，如果</w:t>
      </w:r>
      <w:r>
        <w:rPr>
          <w:position w:val="-10"/>
        </w:rPr>
        <w:object>
          <v:shape id="_x0000_i1088" o:spt="75" type="#_x0000_t75" style="height:15.05pt;width:41.95pt;" o:ole="t" filled="f" o:preferrelative="t" stroked="f" coordsize="21600,21600">
            <v:path/>
            <v:fill on="f" focussize="0,0"/>
            <v:stroke on="f" joinstyle="miter"/>
            <v:imagedata r:id="rId121" o:title=""/>
            <o:lock v:ext="edit" aspectratio="t"/>
            <w10:wrap type="none"/>
            <w10:anchorlock/>
          </v:shape>
          <o:OLEObject Type="Embed" ProgID="Equation.DSMT4" ShapeID="_x0000_i1088" DrawAspect="Content" ObjectID="_1468075788" r:id="rId120">
            <o:LockedField>false</o:LockedField>
          </o:OLEObject>
        </w:object>
      </w:r>
      <w:r>
        <w:rPr>
          <w:rFonts w:hint="eastAsia"/>
        </w:rPr>
        <w:t>，那么函数在</w:t>
      </w:r>
      <w:r>
        <w:rPr>
          <w:position w:val="-10"/>
        </w:rPr>
        <w:object>
          <v:shape id="_x0000_i1089" o:spt="75" type="#_x0000_t75" style="height:15.05pt;width:25.05pt;" o:ole="t" filled="f" o:preferrelative="t" stroked="f" coordsize="21600,21600">
            <v:path/>
            <v:fill on="f" focussize="0,0"/>
            <v:stroke on="f" joinstyle="miter"/>
            <v:imagedata r:id="rId119" o:title=""/>
            <o:lock v:ext="edit" aspectratio="t"/>
            <w10:wrap type="none"/>
            <w10:anchorlock/>
          </v:shape>
          <o:OLEObject Type="Embed" ProgID="Equation.DSMT4" ShapeID="_x0000_i1089" DrawAspect="Content" ObjectID="_1468075789" r:id="rId122">
            <o:LockedField>false</o:LockedField>
          </o:OLEObject>
        </w:object>
      </w:r>
      <w:r>
        <w:rPr>
          <w:rFonts w:hint="eastAsia"/>
        </w:rPr>
        <w:t>内单调递增；如果</w:t>
      </w:r>
      <w:r>
        <w:rPr>
          <w:position w:val="-10"/>
        </w:rPr>
        <w:object>
          <v:shape id="_x0000_i1090" o:spt="75" type="#_x0000_t75" style="height:15.05pt;width:41.95pt;" o:ole="t" filled="f" o:preferrelative="t" stroked="f" coordsize="21600,21600">
            <v:path/>
            <v:fill on="f" focussize="0,0"/>
            <v:stroke on="f" joinstyle="miter"/>
            <v:imagedata r:id="rId124" o:title=""/>
            <o:lock v:ext="edit" aspectratio="t"/>
            <w10:wrap type="none"/>
            <w10:anchorlock/>
          </v:shape>
          <o:OLEObject Type="Embed" ProgID="Equation.DSMT4" ShapeID="_x0000_i1090" DrawAspect="Content" ObjectID="_1468075790" r:id="rId123">
            <o:LockedField>false</o:LockedField>
          </o:OLEObject>
        </w:object>
      </w:r>
      <w:r>
        <w:rPr>
          <w:rFonts w:hint="eastAsia"/>
        </w:rPr>
        <w:t>, 那么函数在(a, b)内单调递减。</w:t>
      </w:r>
    </w:p>
    <w:p>
      <w:r>
        <w:rPr>
          <w:rFonts w:hint="eastAsia"/>
        </w:rPr>
        <w:t>用微分的定义（微分解释了函数变动的规律）也容易解释单调性，如图1</w:t>
      </w:r>
      <w:r>
        <w:t>-4</w:t>
      </w:r>
      <w:r>
        <w:rPr>
          <w:rFonts w:hint="eastAsia"/>
        </w:rPr>
        <w:t>所示。</w:t>
      </w:r>
    </w:p>
    <w:p>
      <w:pPr>
        <w:pStyle w:val="23"/>
        <w:jc w:val="center"/>
      </w:pPr>
      <w:r>
        <w:drawing>
          <wp:inline distT="0" distB="0" distL="0" distR="0">
            <wp:extent cx="988695" cy="1557655"/>
            <wp:effectExtent l="0" t="0" r="1905" b="4445"/>
            <wp:docPr id="17603953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395351" name="图片 5"/>
                    <pic:cNvPicPr>
                      <a:picLocks noChangeAspect="1" noChangeArrowheads="1"/>
                    </pic:cNvPicPr>
                  </pic:nvPicPr>
                  <pic:blipFill>
                    <a:blip r:embed="rId125">
                      <a:extLst>
                        <a:ext uri="{28A0092B-C50C-407E-A947-70E740481C1C}">
                          <a14:useLocalDpi xmlns:a14="http://schemas.microsoft.com/office/drawing/2010/main" val="0"/>
                        </a:ext>
                      </a:extLst>
                    </a:blip>
                    <a:srcRect t="4625"/>
                    <a:stretch>
                      <a:fillRect/>
                    </a:stretch>
                  </pic:blipFill>
                  <pic:spPr>
                    <a:xfrm>
                      <a:off x="0" y="0"/>
                      <a:ext cx="995401" cy="1568306"/>
                    </a:xfrm>
                    <a:prstGeom prst="rect">
                      <a:avLst/>
                    </a:prstGeom>
                    <a:noFill/>
                    <a:ln>
                      <a:noFill/>
                    </a:ln>
                  </pic:spPr>
                </pic:pic>
              </a:graphicData>
            </a:graphic>
          </wp:inline>
        </w:drawing>
      </w:r>
      <w:r>
        <w:drawing>
          <wp:inline distT="0" distB="0" distL="0" distR="0">
            <wp:extent cx="869315" cy="1551305"/>
            <wp:effectExtent l="0" t="0" r="6985" b="0"/>
            <wp:docPr id="93063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6315" name="图片 6"/>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a:xfrm>
                      <a:off x="0" y="0"/>
                      <a:ext cx="876006" cy="1563290"/>
                    </a:xfrm>
                    <a:prstGeom prst="rect">
                      <a:avLst/>
                    </a:prstGeom>
                    <a:noFill/>
                  </pic:spPr>
                </pic:pic>
              </a:graphicData>
            </a:graphic>
          </wp:inline>
        </w:drawing>
      </w:r>
    </w:p>
    <w:p>
      <w:pPr>
        <w:pStyle w:val="42"/>
      </w:pPr>
      <w:r>
        <w:t>(</w:t>
      </w:r>
      <w:r>
        <w:rPr>
          <w:rFonts w:hint="eastAsia"/>
        </w:rPr>
        <w:t>a)</w:t>
      </w:r>
      <w:r>
        <w:rPr>
          <w:position w:val="-22"/>
        </w:rPr>
        <w:object>
          <v:shape id="_x0000_i1091" o:spt="75" type="#_x0000_t75" style="height:27.85pt;width:31pt;" o:ole="t" filled="f" o:preferrelative="t" stroked="f" coordsize="21600,21600">
            <v:path/>
            <v:fill on="f" focussize="0,0"/>
            <v:stroke on="f" joinstyle="miter"/>
            <v:imagedata r:id="rId128" o:title=""/>
            <o:lock v:ext="edit" aspectratio="t"/>
            <w10:wrap type="none"/>
            <w10:anchorlock/>
          </v:shape>
          <o:OLEObject Type="Embed" ProgID="Equation.DSMT4" ShapeID="_x0000_i1091" DrawAspect="Content" ObjectID="_1468075791" r:id="rId127">
            <o:LockedField>false</o:LockedField>
          </o:OLEObject>
        </w:object>
      </w:r>
      <w:r>
        <w:rPr>
          <w:rFonts w:hint="eastAsia"/>
        </w:rPr>
        <w:t>的情况</w:t>
      </w:r>
      <w:r>
        <w:t>(</w:t>
      </w:r>
      <w:r>
        <w:rPr>
          <w:rFonts w:hint="eastAsia"/>
        </w:rPr>
        <w:t>b)</w:t>
      </w:r>
      <w:r>
        <w:rPr>
          <w:position w:val="-22"/>
        </w:rPr>
        <w:object>
          <v:shape id="_x0000_i1092" o:spt="75" type="#_x0000_t75" style="height:27.85pt;width:31pt;" o:ole="t" filled="f" o:preferrelative="t" stroked="f" coordsize="21600,21600">
            <v:path/>
            <v:fill on="f" focussize="0,0"/>
            <v:stroke on="f" joinstyle="miter"/>
            <v:imagedata r:id="rId130" o:title=""/>
            <o:lock v:ext="edit" aspectratio="t"/>
            <w10:wrap type="none"/>
            <w10:anchorlock/>
          </v:shape>
          <o:OLEObject Type="Embed" ProgID="Equation.DSMT4" ShapeID="_x0000_i1092" DrawAspect="Content" ObjectID="_1468075792" r:id="rId129">
            <o:LockedField>false</o:LockedField>
          </o:OLEObject>
        </w:object>
      </w:r>
      <w:r>
        <w:rPr>
          <w:rFonts w:hint="eastAsia"/>
        </w:rPr>
        <w:t>的情况</w:t>
      </w:r>
    </w:p>
    <w:p>
      <w:pPr>
        <w:pStyle w:val="42"/>
      </w:pPr>
      <w:r>
        <w:rPr>
          <w:rFonts w:hint="eastAsia"/>
        </w:rPr>
        <w:t>图1</w:t>
      </w:r>
      <w:r>
        <w:t xml:space="preserve">-4 </w:t>
      </w:r>
      <w:r>
        <w:rPr>
          <w:rFonts w:hint="eastAsia"/>
        </w:rPr>
        <w:t>函数的单调性</w:t>
      </w:r>
    </w:p>
    <w:p>
      <w:pPr>
        <w:rPr>
          <w:shd w:val="clear" w:color="auto" w:fill="FFFFFF"/>
        </w:rPr>
      </w:pPr>
      <w:r>
        <w:rPr>
          <w:shd w:val="clear" w:color="auto" w:fill="FFFFFF"/>
        </w:rPr>
        <w:t>当</w:t>
      </w:r>
      <w:r>
        <w:rPr>
          <w:i/>
          <w:iCs/>
          <w:shd w:val="clear" w:color="auto" w:fill="FFFFFF"/>
        </w:rPr>
        <w:t>x</w:t>
      </w:r>
      <w:r>
        <w:rPr>
          <w:shd w:val="clear" w:color="auto" w:fill="FFFFFF"/>
        </w:rPr>
        <w:t>的变动引起的函数变动是正增长时，函数单调递增。当</w:t>
      </w:r>
      <w:r>
        <w:rPr>
          <w:i/>
          <w:iCs/>
          <w:shd w:val="clear" w:color="auto" w:fill="FFFFFF"/>
        </w:rPr>
        <w:t>x</w:t>
      </w:r>
      <w:r>
        <w:rPr>
          <w:shd w:val="clear" w:color="auto" w:fill="FFFFFF"/>
        </w:rPr>
        <w:t>的变动引起的函数变动是负增长时，函数单调递减。</w:t>
      </w:r>
    </w:p>
    <w:p>
      <w:pPr>
        <w:rPr>
          <w:color w:val="auto"/>
        </w:rPr>
      </w:pPr>
      <w:r>
        <w:rPr>
          <w:rFonts w:hint="eastAsia"/>
          <w:color w:val="auto"/>
        </w:rPr>
        <w:t>接下来介绍极值，</w:t>
      </w:r>
      <w:r>
        <w:rPr>
          <w:rFonts w:cs="宋体"/>
        </w:rPr>
        <w:t>如果函数</w:t>
      </w:r>
      <w:r>
        <w:rPr>
          <w:rFonts w:cs="宋体"/>
          <w:position w:val="-10"/>
        </w:rPr>
        <w:object>
          <v:shape id="_x0000_i1093" o:spt="75" type="#_x0000_t75" style="height:15.05pt;width:24.1pt;" o:ole="t" filled="f" o:preferrelative="t" stroked="f" coordsize="21600,21600">
            <v:path/>
            <v:fill on="f" focussize="0,0"/>
            <v:stroke on="f" joinstyle="miter"/>
            <v:imagedata r:id="rId132" o:title=""/>
            <o:lock v:ext="edit" aspectratio="t"/>
            <w10:wrap type="none"/>
            <w10:anchorlock/>
          </v:shape>
          <o:OLEObject Type="Embed" ProgID="Equation.DSMT4" ShapeID="_x0000_i1093" DrawAspect="Content" ObjectID="_1468075793" r:id="rId131">
            <o:LockedField>false</o:LockedField>
          </o:OLEObject>
        </w:object>
      </w:r>
      <w:r>
        <w:rPr>
          <w:rFonts w:cs="宋体"/>
        </w:rPr>
        <w:t>在点</w:t>
      </w:r>
      <w:r>
        <w:rPr>
          <w:rFonts w:cs="宋体"/>
          <w:position w:val="-6"/>
        </w:rPr>
        <w:object>
          <v:shape id="_x0000_i1094" o:spt="75" type="#_x0000_t75" style="height:10pt;width:25.05pt;" o:ole="t" filled="f" o:preferrelative="t" stroked="f" coordsize="21600,21600">
            <v:path/>
            <v:fill on="f" focussize="0,0"/>
            <v:stroke on="f" joinstyle="miter"/>
            <v:imagedata r:id="rId134" o:title=""/>
            <o:lock v:ext="edit" aspectratio="t"/>
            <w10:wrap type="none"/>
            <w10:anchorlock/>
          </v:shape>
          <o:OLEObject Type="Embed" ProgID="Equation.DSMT4" ShapeID="_x0000_i1094" DrawAspect="Content" ObjectID="_1468075794" r:id="rId133">
            <o:LockedField>false</o:LockedField>
          </o:OLEObject>
        </w:object>
      </w:r>
      <w:r>
        <w:rPr>
          <w:rFonts w:cs="宋体"/>
        </w:rPr>
        <w:t>处可导，且其导数等于0；当在</w:t>
      </w:r>
      <w:r>
        <w:rPr>
          <w:position w:val="-6"/>
        </w:rPr>
        <w:object>
          <v:shape id="_x0000_i1095" o:spt="75" type="#_x0000_t75" style="height:10pt;width:9.1pt;" o:ole="t" filled="f" o:preferrelative="t" stroked="f" coordsize="21600,21600">
            <v:path/>
            <v:fill on="f" focussize="0,0"/>
            <v:stroke on="f" joinstyle="miter"/>
            <v:imagedata r:id="rId136" o:title=""/>
            <o:lock v:ext="edit" aspectratio="t"/>
            <w10:wrap type="none"/>
            <w10:anchorlock/>
          </v:shape>
          <o:OLEObject Type="Embed" ProgID="Equation.DSMT4" ShapeID="_x0000_i1095" DrawAspect="Content" ObjectID="_1468075795" r:id="rId135">
            <o:LockedField>false</o:LockedField>
          </o:OLEObject>
        </w:object>
      </w:r>
      <w:r>
        <w:rPr>
          <w:rFonts w:cs="宋体"/>
        </w:rPr>
        <w:t>的左领域</w:t>
      </w:r>
      <w:r>
        <w:rPr>
          <w:position w:val="-10"/>
        </w:rPr>
        <w:object>
          <v:shape id="_x0000_i1096" o:spt="75" type="#_x0000_t75" style="height:15.05pt;width:41.95pt;" o:ole="t" filled="f" o:preferrelative="t" stroked="f" coordsize="21600,21600">
            <v:path/>
            <v:fill on="f" focussize="0,0"/>
            <v:stroke on="f" joinstyle="miter"/>
            <v:imagedata r:id="rId138" o:title=""/>
            <o:lock v:ext="edit" aspectratio="t"/>
            <w10:wrap type="none"/>
            <w10:anchorlock/>
          </v:shape>
          <o:OLEObject Type="Embed" ProgID="Equation.DSMT4" ShapeID="_x0000_i1096" DrawAspect="Content" ObjectID="_1468075796" r:id="rId137">
            <o:LockedField>false</o:LockedField>
          </o:OLEObject>
        </w:object>
      </w:r>
      <w:r>
        <w:rPr>
          <w:rFonts w:cs="宋体"/>
        </w:rPr>
        <w:t>，右邻域</w:t>
      </w:r>
      <w:r>
        <w:rPr>
          <w:position w:val="-10"/>
        </w:rPr>
        <w:object>
          <v:shape id="_x0000_i1097" o:spt="75" type="#_x0000_t75" style="height:15.05pt;width:41.95pt;" o:ole="t" filled="f" o:preferrelative="t" stroked="f" coordsize="21600,21600">
            <v:path/>
            <v:fill on="f" focussize="0,0"/>
            <v:stroke on="f" joinstyle="miter"/>
            <v:imagedata r:id="rId140" o:title=""/>
            <o:lock v:ext="edit" aspectratio="t"/>
            <w10:wrap type="none"/>
            <w10:anchorlock/>
          </v:shape>
          <o:OLEObject Type="Embed" ProgID="Equation.DSMT4" ShapeID="_x0000_i1097" DrawAspect="Content" ObjectID="_1468075797" r:id="rId139">
            <o:LockedField>false</o:LockedField>
          </o:OLEObject>
        </w:object>
      </w:r>
      <w:r>
        <w:rPr>
          <w:rFonts w:cs="宋体"/>
        </w:rPr>
        <w:t>时,</w:t>
      </w:r>
      <w:r>
        <w:rPr>
          <w:position w:val="-10"/>
        </w:rPr>
        <w:object>
          <v:shape id="_x0000_i1098" o:spt="75" type="#_x0000_t75" style="height:15.05pt;width:22.85pt;" o:ole="t" filled="f" o:preferrelative="t" stroked="f" coordsize="21600,21600">
            <v:path/>
            <v:fill on="f" focussize="0,0"/>
            <v:stroke on="f" joinstyle="miter"/>
            <v:imagedata r:id="rId142" o:title=""/>
            <o:lock v:ext="edit" aspectratio="t"/>
            <w10:wrap type="none"/>
            <w10:anchorlock/>
          </v:shape>
          <o:OLEObject Type="Embed" ProgID="Equation.DSMT4" ShapeID="_x0000_i1098" DrawAspect="Content" ObjectID="_1468075798" r:id="rId141">
            <o:LockedField>false</o:LockedField>
          </o:OLEObject>
        </w:object>
      </w:r>
      <w:r>
        <w:rPr>
          <w:rFonts w:cs="宋体"/>
        </w:rPr>
        <w:t>为</w:t>
      </w:r>
      <w:r>
        <w:rPr>
          <w:rFonts w:cs="宋体"/>
          <w:position w:val="-10"/>
        </w:rPr>
        <w:object>
          <v:shape id="_x0000_i1099" o:spt="75" type="#_x0000_t75" style="height:15.05pt;width:24.1pt;" o:ole="t" filled="f" o:preferrelative="t" stroked="f" coordsize="21600,21600">
            <v:path/>
            <v:fill on="f" focussize="0,0"/>
            <v:stroke on="f" joinstyle="miter"/>
            <v:imagedata r:id="rId132" o:title=""/>
            <o:lock v:ext="edit" aspectratio="t"/>
            <w10:wrap type="none"/>
            <w10:anchorlock/>
          </v:shape>
          <o:OLEObject Type="Embed" ProgID="Equation.DSMT4" ShapeID="_x0000_i1099" DrawAspect="Content" ObjectID="_1468075799" r:id="rId143">
            <o:LockedField>false</o:LockedField>
          </o:OLEObject>
        </w:object>
      </w:r>
      <w:r>
        <w:rPr>
          <w:rFonts w:cs="宋体"/>
        </w:rPr>
        <w:t>的极大值</w:t>
      </w:r>
      <w:r>
        <w:rPr>
          <w:rFonts w:hint="eastAsia" w:cs="宋体"/>
        </w:rPr>
        <w:t>；</w:t>
      </w:r>
      <w:r>
        <w:rPr>
          <w:rFonts w:cs="宋体"/>
        </w:rPr>
        <w:t>当在</w:t>
      </w:r>
      <w:r>
        <w:rPr>
          <w:position w:val="-6"/>
        </w:rPr>
        <w:object>
          <v:shape id="_x0000_i1100" o:spt="75" type="#_x0000_t75" style="height:10pt;width:9.1pt;" o:ole="t" filled="f" o:preferrelative="t" stroked="f" coordsize="21600,21600">
            <v:path/>
            <v:fill on="f" focussize="0,0"/>
            <v:stroke on="f" joinstyle="miter"/>
            <v:imagedata r:id="rId145" o:title=""/>
            <o:lock v:ext="edit" aspectratio="t"/>
            <w10:wrap type="none"/>
            <w10:anchorlock/>
          </v:shape>
          <o:OLEObject Type="Embed" ProgID="Equation.DSMT4" ShapeID="_x0000_i1100" DrawAspect="Content" ObjectID="_1468075800" r:id="rId144">
            <o:LockedField>false</o:LockedField>
          </o:OLEObject>
        </w:object>
      </w:r>
      <w:r>
        <w:rPr>
          <w:rFonts w:cs="宋体"/>
        </w:rPr>
        <w:t>的左领域</w:t>
      </w:r>
      <w:r>
        <w:rPr>
          <w:position w:val="-10"/>
        </w:rPr>
        <w:object>
          <v:shape id="_x0000_i1101" o:spt="75" type="#_x0000_t75" style="height:15.05pt;width:41.95pt;" o:ole="t" filled="f" o:preferrelative="t" stroked="f" coordsize="21600,21600">
            <v:path/>
            <v:fill on="f" focussize="0,0"/>
            <v:stroke on="f" joinstyle="miter"/>
            <v:imagedata r:id="rId147" o:title=""/>
            <o:lock v:ext="edit" aspectratio="t"/>
            <w10:wrap type="none"/>
            <w10:anchorlock/>
          </v:shape>
          <o:OLEObject Type="Embed" ProgID="Equation.DSMT4" ShapeID="_x0000_i1101" DrawAspect="Content" ObjectID="_1468075801" r:id="rId146">
            <o:LockedField>false</o:LockedField>
          </o:OLEObject>
        </w:object>
      </w:r>
      <w:r>
        <w:rPr>
          <w:rFonts w:cs="宋体"/>
        </w:rPr>
        <w:t>，右邻域</w:t>
      </w:r>
      <w:r>
        <w:rPr>
          <w:position w:val="-10"/>
        </w:rPr>
        <w:object>
          <v:shape id="_x0000_i1102" o:spt="75" type="#_x0000_t75" style="height:15.05pt;width:41.95pt;" o:ole="t" filled="f" o:preferrelative="t" stroked="f" coordsize="21600,21600">
            <v:path/>
            <v:fill on="f" focussize="0,0"/>
            <v:stroke on="f" joinstyle="miter"/>
            <v:imagedata r:id="rId149" o:title=""/>
            <o:lock v:ext="edit" aspectratio="t"/>
            <w10:wrap type="none"/>
            <w10:anchorlock/>
          </v:shape>
          <o:OLEObject Type="Embed" ProgID="Equation.DSMT4" ShapeID="_x0000_i1102" DrawAspect="Content" ObjectID="_1468075802" r:id="rId148">
            <o:LockedField>false</o:LockedField>
          </o:OLEObject>
        </w:object>
      </w:r>
      <w:r>
        <w:rPr>
          <w:rFonts w:cs="宋体"/>
        </w:rPr>
        <w:t>时,</w:t>
      </w:r>
      <w:r>
        <w:t xml:space="preserve"> </w:t>
      </w:r>
      <w:r>
        <w:rPr>
          <w:position w:val="-10"/>
        </w:rPr>
        <w:object>
          <v:shape id="_x0000_i1103" o:spt="75" type="#_x0000_t75" style="height:15.05pt;width:22.85pt;" o:ole="t" filled="f" o:preferrelative="t" stroked="f" coordsize="21600,21600">
            <v:path/>
            <v:fill on="f" focussize="0,0"/>
            <v:stroke on="f" joinstyle="miter"/>
            <v:imagedata r:id="rId151" o:title=""/>
            <o:lock v:ext="edit" aspectratio="t"/>
            <w10:wrap type="none"/>
            <w10:anchorlock/>
          </v:shape>
          <o:OLEObject Type="Embed" ProgID="Equation.DSMT4" ShapeID="_x0000_i1103" DrawAspect="Content" ObjectID="_1468075803" r:id="rId150">
            <o:LockedField>false</o:LockedField>
          </o:OLEObject>
        </w:object>
      </w:r>
      <w:r>
        <w:rPr>
          <w:rFonts w:cs="宋体"/>
        </w:rPr>
        <w:t>为</w:t>
      </w:r>
      <w:r>
        <w:rPr>
          <w:rFonts w:cs="宋体"/>
          <w:position w:val="-10"/>
        </w:rPr>
        <w:object>
          <v:shape id="_x0000_i1104" o:spt="75" type="#_x0000_t75" style="height:15.05pt;width:24.1pt;" o:ole="t" filled="f" o:preferrelative="t" stroked="f" coordsize="21600,21600">
            <v:path/>
            <v:fill on="f" focussize="0,0"/>
            <v:stroke on="f" joinstyle="miter"/>
            <v:imagedata r:id="rId132" o:title=""/>
            <o:lock v:ext="edit" aspectratio="t"/>
            <w10:wrap type="none"/>
            <w10:anchorlock/>
          </v:shape>
          <o:OLEObject Type="Embed" ProgID="Equation.DSMT4" ShapeID="_x0000_i1104" DrawAspect="Content" ObjectID="_1468075804" r:id="rId152">
            <o:LockedField>false</o:LockedField>
          </o:OLEObject>
        </w:object>
      </w:r>
      <w:r>
        <w:rPr>
          <w:rFonts w:cs="宋体"/>
        </w:rPr>
        <w:t>的极小值</w:t>
      </w:r>
      <w:r>
        <w:rPr>
          <w:rFonts w:hint="eastAsia" w:cs="宋体"/>
        </w:rPr>
        <w:t>，</w:t>
      </w:r>
      <w:r>
        <w:rPr>
          <w:rFonts w:cs="宋体"/>
        </w:rPr>
        <w:t>如图</w:t>
      </w:r>
      <w:r>
        <w:rPr>
          <w:rFonts w:hint="eastAsia" w:cs="宋体"/>
        </w:rPr>
        <w:t>1</w:t>
      </w:r>
      <w:r>
        <w:rPr>
          <w:rFonts w:cs="宋体"/>
        </w:rPr>
        <w:t>-5所示</w:t>
      </w:r>
      <w:r>
        <w:rPr>
          <w:rFonts w:hint="eastAsia" w:cs="宋体"/>
        </w:rPr>
        <w:t>。</w:t>
      </w:r>
    </w:p>
    <w:p>
      <w:pPr>
        <w:pStyle w:val="23"/>
        <w:jc w:val="center"/>
      </w:pPr>
      <w:r>
        <w:drawing>
          <wp:inline distT="0" distB="0" distL="0" distR="0">
            <wp:extent cx="1753235" cy="1110615"/>
            <wp:effectExtent l="0" t="0" r="0" b="0"/>
            <wp:docPr id="155103352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033529" name="图片 8"/>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a:xfrm>
                      <a:off x="0" y="0"/>
                      <a:ext cx="1758484" cy="1113944"/>
                    </a:xfrm>
                    <a:prstGeom prst="rect">
                      <a:avLst/>
                    </a:prstGeom>
                    <a:noFill/>
                  </pic:spPr>
                </pic:pic>
              </a:graphicData>
            </a:graphic>
          </wp:inline>
        </w:drawing>
      </w:r>
      <w:r>
        <w:drawing>
          <wp:inline distT="0" distB="0" distL="0" distR="0">
            <wp:extent cx="1722755" cy="1120140"/>
            <wp:effectExtent l="0" t="0" r="0" b="3810"/>
            <wp:docPr id="66364904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649043" name="图片 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a:xfrm>
                      <a:off x="0" y="0"/>
                      <a:ext cx="1775894" cy="1155048"/>
                    </a:xfrm>
                    <a:prstGeom prst="rect">
                      <a:avLst/>
                    </a:prstGeom>
                    <a:noFill/>
                  </pic:spPr>
                </pic:pic>
              </a:graphicData>
            </a:graphic>
          </wp:inline>
        </w:drawing>
      </w:r>
    </w:p>
    <w:p>
      <w:pPr>
        <w:pStyle w:val="42"/>
        <w:ind w:firstLine="2160" w:firstLineChars="1200"/>
        <w:jc w:val="left"/>
      </w:pPr>
      <w:bookmarkStart w:id="0" w:name="_Hlk142771155"/>
      <w:r>
        <w:t>(</w:t>
      </w:r>
      <w:r>
        <w:rPr>
          <w:rFonts w:hint="eastAsia"/>
        </w:rPr>
        <w:t xml:space="preserve">a)极大值的情况 </w:t>
      </w:r>
      <w:bookmarkEnd w:id="0"/>
      <w:r>
        <w:t xml:space="preserve">              (</w:t>
      </w:r>
      <w:r>
        <w:rPr>
          <w:rFonts w:hint="eastAsia"/>
        </w:rPr>
        <w:t>b)极小值的情况</w:t>
      </w:r>
    </w:p>
    <w:p>
      <w:pPr>
        <w:pStyle w:val="42"/>
      </w:pPr>
      <w:r>
        <w:rPr>
          <w:rFonts w:hint="eastAsia"/>
        </w:rPr>
        <w:t>图1</w:t>
      </w:r>
      <w:r>
        <w:t xml:space="preserve">-5 </w:t>
      </w:r>
      <w:r>
        <w:rPr>
          <w:rFonts w:hint="eastAsia"/>
        </w:rPr>
        <w:t>函数的极值</w:t>
      </w:r>
    </w:p>
    <w:p>
      <w:pPr>
        <w:rPr>
          <w:rFonts w:cs="宋体"/>
        </w:rPr>
      </w:pPr>
      <w:r>
        <w:t>最后，理解一下函数的凹凸性，这与函数的二阶导数相关。如果函数</w:t>
      </w:r>
      <w:r>
        <w:rPr>
          <w:i/>
          <w:iCs/>
          <w:position w:val="-10"/>
        </w:rPr>
        <w:object>
          <v:shape id="_x0000_i1105" o:spt="75" type="#_x0000_t75" style="height:15.05pt;width:24.1pt;" o:ole="t" filled="f" o:preferrelative="t" stroked="f" coordsize="21600,21600">
            <v:path/>
            <v:fill on="f" focussize="0,0"/>
            <v:stroke on="f" joinstyle="miter"/>
            <v:imagedata r:id="rId132" o:title=""/>
            <o:lock v:ext="edit" aspectratio="t"/>
            <w10:wrap type="none"/>
            <w10:anchorlock/>
          </v:shape>
          <o:OLEObject Type="Embed" ProgID="Equation.DSMT4" ShapeID="_x0000_i1105" DrawAspect="Content" ObjectID="_1468075805" r:id="rId155">
            <o:LockedField>false</o:LockedField>
          </o:OLEObject>
        </w:object>
      </w:r>
      <w:r>
        <w:t>在</w:t>
      </w:r>
      <w:r>
        <w:rPr>
          <w:position w:val="-10"/>
        </w:rPr>
        <w:object>
          <v:shape id="_x0000_i1106" o:spt="75" type="#_x0000_t75" style="height:15.05pt;width:25.05pt;" o:ole="t" filled="f" o:preferrelative="t" stroked="f" coordsize="21600,21600">
            <v:path/>
            <v:fill on="f" focussize="0,0"/>
            <v:stroke on="f" joinstyle="miter"/>
            <v:imagedata r:id="rId119" o:title=""/>
            <o:lock v:ext="edit" aspectratio="t"/>
            <w10:wrap type="none"/>
            <w10:anchorlock/>
          </v:shape>
          <o:OLEObject Type="Embed" ProgID="Equation.DSMT4" ShapeID="_x0000_i1106" DrawAspect="Content" ObjectID="_1468075806" r:id="rId156">
            <o:LockedField>false</o:LockedField>
          </o:OLEObject>
        </w:object>
      </w:r>
      <w:r>
        <w:t>内连续，且二阶可导，当在</w:t>
      </w:r>
      <w:r>
        <w:rPr>
          <w:position w:val="-10"/>
        </w:rPr>
        <w:object>
          <v:shape id="_x0000_i1107" o:spt="75" type="#_x0000_t75" style="height:15.05pt;width:25.05pt;" o:ole="t" filled="f" o:preferrelative="t" stroked="f" coordsize="21600,21600">
            <v:path/>
            <v:fill on="f" focussize="0,0"/>
            <v:stroke on="f" joinstyle="miter"/>
            <v:imagedata r:id="rId119" o:title=""/>
            <o:lock v:ext="edit" aspectratio="t"/>
            <w10:wrap type="none"/>
            <w10:anchorlock/>
          </v:shape>
          <o:OLEObject Type="Embed" ProgID="Equation.DSMT4" ShapeID="_x0000_i1107" DrawAspect="Content" ObjectID="_1468075807" r:id="rId157">
            <o:LockedField>false</o:LockedField>
          </o:OLEObject>
        </w:object>
      </w:r>
      <w:r>
        <w:t>内，</w:t>
      </w:r>
      <w:r>
        <w:rPr>
          <w:i/>
          <w:iCs/>
          <w:position w:val="-10"/>
        </w:rPr>
        <w:object>
          <v:shape id="_x0000_i1108" o:spt="75" type="#_x0000_t75" style="height:15.05pt;width:42.9pt;" o:ole="t" filled="f" o:preferrelative="t" stroked="f" coordsize="21600,21600">
            <v:path/>
            <v:fill on="f" focussize="0,0"/>
            <v:stroke on="f" joinstyle="miter"/>
            <v:imagedata r:id="rId159" o:title=""/>
            <o:lock v:ext="edit" aspectratio="t"/>
            <w10:wrap type="none"/>
            <w10:anchorlock/>
          </v:shape>
          <o:OLEObject Type="Embed" ProgID="Equation.DSMT4" ShapeID="_x0000_i1108" DrawAspect="Content" ObjectID="_1468075808" r:id="rId158">
            <o:LockedField>false</o:LockedField>
          </o:OLEObject>
        </w:object>
      </w:r>
      <w:r>
        <w:t>，则函数为凹函数</w:t>
      </w:r>
      <w:r>
        <w:rPr>
          <w:rFonts w:hint="eastAsia"/>
        </w:rPr>
        <w:t>；</w:t>
      </w:r>
      <w:r>
        <w:t>当在</w:t>
      </w:r>
      <w:r>
        <w:rPr>
          <w:position w:val="-10"/>
        </w:rPr>
        <w:object>
          <v:shape id="_x0000_i1109" o:spt="75" type="#_x0000_t75" style="height:15.05pt;width:25.05pt;" o:ole="t" filled="f" o:preferrelative="t" stroked="f" coordsize="21600,21600">
            <v:path/>
            <v:fill on="f" focussize="0,0"/>
            <v:stroke on="f" joinstyle="miter"/>
            <v:imagedata r:id="rId119" o:title=""/>
            <o:lock v:ext="edit" aspectratio="t"/>
            <w10:wrap type="none"/>
            <w10:anchorlock/>
          </v:shape>
          <o:OLEObject Type="Embed" ProgID="Equation.DSMT4" ShapeID="_x0000_i1109" DrawAspect="Content" ObjectID="_1468075809" r:id="rId160">
            <o:LockedField>false</o:LockedField>
          </o:OLEObject>
        </w:object>
      </w:r>
      <w:r>
        <w:t>内，</w:t>
      </w:r>
      <w:r>
        <w:rPr>
          <w:i/>
          <w:iCs/>
          <w:position w:val="-10"/>
        </w:rPr>
        <w:object>
          <v:shape id="_x0000_i1110" o:spt="75" type="#_x0000_t75" style="height:15.05pt;width:42.9pt;" o:ole="t" filled="f" o:preferrelative="t" stroked="f" coordsize="21600,21600">
            <v:path/>
            <v:fill on="f" focussize="0,0"/>
            <v:stroke on="f" joinstyle="miter"/>
            <v:imagedata r:id="rId162" o:title=""/>
            <o:lock v:ext="edit" aspectratio="t"/>
            <w10:wrap type="none"/>
            <w10:anchorlock/>
          </v:shape>
          <o:OLEObject Type="Embed" ProgID="Equation.DSMT4" ShapeID="_x0000_i1110" DrawAspect="Content" ObjectID="_1468075810" r:id="rId161">
            <o:LockedField>false</o:LockedField>
          </o:OLEObject>
        </w:object>
      </w:r>
      <w:r>
        <w:t>，则函数为凸函数</w:t>
      </w:r>
      <w:r>
        <w:rPr>
          <w:rFonts w:hint="eastAsia"/>
        </w:rPr>
        <w:t>，</w:t>
      </w:r>
      <w:r>
        <w:rPr>
          <w:rFonts w:cs="宋体"/>
        </w:rPr>
        <w:t>如图</w:t>
      </w:r>
      <w:r>
        <w:rPr>
          <w:rFonts w:hint="eastAsia" w:cs="宋体"/>
        </w:rPr>
        <w:t>1</w:t>
      </w:r>
      <w:r>
        <w:rPr>
          <w:rFonts w:cs="宋体"/>
        </w:rPr>
        <w:t>-6所示</w:t>
      </w:r>
      <w:r>
        <w:rPr>
          <w:rFonts w:hint="eastAsia" w:cs="宋体"/>
        </w:rPr>
        <w:t>。</w:t>
      </w:r>
    </w:p>
    <w:p>
      <w:pPr>
        <w:pStyle w:val="23"/>
        <w:jc w:val="center"/>
      </w:pPr>
      <w:r>
        <w:rPr>
          <w:rFonts w:ascii="宋体" w:hAnsi="宋体" w:cs="宋体"/>
          <w:color w:val="0000FF"/>
          <w:spacing w:val="3"/>
        </w:rPr>
        <w:drawing>
          <wp:inline distT="0" distB="0" distL="0" distR="0">
            <wp:extent cx="1426845" cy="2505075"/>
            <wp:effectExtent l="0" t="0" r="1905" b="9525"/>
            <wp:docPr id="1868003160" name="图片 1868003160" descr=" 函数x的三次方">
              <a:hlinkClick xmlns:a="http://schemas.openxmlformats.org/drawingml/2006/main" r:id="rId1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003160" name="图片 1868003160" descr=" 函数x的三次方"/>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a:xfrm>
                      <a:off x="0" y="0"/>
                      <a:ext cx="1426845" cy="2505075"/>
                    </a:xfrm>
                    <a:prstGeom prst="rect">
                      <a:avLst/>
                    </a:prstGeom>
                    <a:noFill/>
                    <a:ln>
                      <a:noFill/>
                    </a:ln>
                  </pic:spPr>
                </pic:pic>
              </a:graphicData>
            </a:graphic>
          </wp:inline>
        </w:drawing>
      </w:r>
    </w:p>
    <w:p>
      <w:pPr>
        <w:pStyle w:val="42"/>
      </w:pPr>
      <w:r>
        <w:rPr>
          <w:rFonts w:hint="eastAsia"/>
        </w:rPr>
        <w:t>图1</w:t>
      </w:r>
      <w:r>
        <w:t xml:space="preserve">-6 </w:t>
      </w:r>
      <w:r>
        <w:rPr>
          <w:rFonts w:hint="eastAsia"/>
        </w:rPr>
        <w:t>函数</w:t>
      </w:r>
      <w:r>
        <w:rPr>
          <w:rFonts w:hint="eastAsia"/>
          <w:i/>
          <w:iCs/>
        </w:rPr>
        <w:t>x</w:t>
      </w:r>
      <w:r>
        <w:rPr>
          <w:rFonts w:hint="eastAsia"/>
        </w:rPr>
        <w:t>的三次方</w:t>
      </w:r>
    </w:p>
    <w:p>
      <w:pPr>
        <w:rPr>
          <w:color w:val="auto"/>
        </w:rPr>
      </w:pPr>
      <w:r>
        <w:rPr>
          <w:shd w:val="clear" w:color="auto" w:fill="FFFFFF"/>
        </w:rPr>
        <w:t>图</w:t>
      </w:r>
      <w:r>
        <w:rPr>
          <w:rFonts w:hint="eastAsia"/>
          <w:shd w:val="clear" w:color="auto" w:fill="FFFFFF"/>
        </w:rPr>
        <w:t>1</w:t>
      </w:r>
      <w:r>
        <w:rPr>
          <w:shd w:val="clear" w:color="auto" w:fill="FFFFFF"/>
        </w:rPr>
        <w:t>-6</w:t>
      </w:r>
      <w:r>
        <w:rPr>
          <w:rFonts w:hint="eastAsia"/>
          <w:shd w:val="clear" w:color="auto" w:fill="FFFFFF"/>
        </w:rPr>
        <w:t>中的</w:t>
      </w:r>
      <w:r>
        <w:rPr>
          <w:shd w:val="clear" w:color="auto" w:fill="FFFFFF"/>
        </w:rPr>
        <w:t>函数在第一象限是凹函数，其一阶导始终大于0，说明函数单调递增；其二阶导也大于0，说明这个单调递增的速度越来越快，此时说明这个函数是一个凹函数。</w:t>
      </w:r>
    </w:p>
    <w:p>
      <w:r>
        <w:t>同理，函数在第三象限是凸函数，其一阶导始终小于0，说明函数单调递减；其二阶导也小于0，说明这个单调递减的速度越来越快，此时说明这个函数是一个凸函数。</w:t>
      </w:r>
    </w:p>
    <w:p>
      <w:pPr>
        <w:pStyle w:val="4"/>
      </w:pPr>
      <w:r>
        <w:rPr>
          <w:rFonts w:hint="eastAsia"/>
        </w:rPr>
        <w:t>1.1.4微分的链式法则</w:t>
      </w:r>
    </w:p>
    <w:p>
      <w:r>
        <w:rPr>
          <w:rFonts w:hint="eastAsia"/>
        </w:rPr>
        <w:t>在机器学习中，尤其是在深度学习和神经网络中，链式法则用于计算复合函数的导数，这在反向传播算法中尤为关键。具体来说，当我们训练一个深度神经网络时，我们需要计算损失函数相对于每个权重的梯度。由于神经网络的每一层都是复合的，链式法则使我们能够从输出层逐步回到输入层，计算这些梯度。</w:t>
      </w:r>
    </w:p>
    <w:p>
      <w:pPr>
        <w:rPr>
          <w:rFonts w:ascii="宋体" w:hAnsi="宋体" w:cs="宋体"/>
          <w:color w:val="333333"/>
          <w:spacing w:val="3"/>
        </w:rPr>
      </w:pPr>
      <w:r>
        <w:rPr>
          <w:rFonts w:ascii="宋体" w:hAnsi="宋体" w:cs="宋体"/>
          <w:color w:val="333333"/>
          <w:spacing w:val="3"/>
        </w:rPr>
        <w:t>先来看一下微分链式法则的数学公式：</w:t>
      </w:r>
    </w:p>
    <w:p>
      <w:pPr>
        <w:pStyle w:val="30"/>
      </w:pPr>
      <w:r>
        <w:tab/>
      </w:r>
      <w:r>
        <w:rPr>
          <w:position w:val="-40"/>
        </w:rPr>
        <w:object>
          <v:shape id="_x0000_i1111" o:spt="75" type="#_x0000_t75" style="height:45.1pt;width:152.15pt;" o:ole="t" filled="f" o:preferrelative="t" stroked="f" coordsize="21600,21600">
            <v:path/>
            <v:fill on="f" focussize="0,0"/>
            <v:stroke on="f" joinstyle="miter"/>
            <v:imagedata r:id="rId166" o:title=""/>
            <o:lock v:ext="edit" aspectratio="t"/>
            <w10:wrap type="none"/>
            <w10:anchorlock/>
          </v:shape>
          <o:OLEObject Type="Embed" ProgID="Equation.DSMT4" ShapeID="_x0000_i1111" DrawAspect="Content" ObjectID="_1468075811" r:id="rId165">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13</w:instrText>
      </w:r>
      <w:r>
        <w:fldChar w:fldCharType="end"/>
      </w:r>
      <w:r>
        <w:instrText xml:space="preserve">)</w:instrText>
      </w:r>
      <w:r>
        <w:fldChar w:fldCharType="end"/>
      </w:r>
    </w:p>
    <w:p>
      <w:r>
        <w:t>理解起来很简单，就像剥洋葱一样，我一层一层拨开你的心~链式法则一般用于复合函数的求导，先对外层函数求导，再乘上内层函数的导数。之前一直强调导数是函数的变动规律，那么链式法则就是变动的传导法则。举例子</w:t>
      </w:r>
      <w:r>
        <w:rPr>
          <w:rFonts w:hint="eastAsia"/>
        </w:rPr>
        <w:t>如下</w:t>
      </w:r>
      <w:r>
        <w:t>：</w:t>
      </w:r>
    </w:p>
    <w:p>
      <w:pPr>
        <w:pStyle w:val="30"/>
      </w:pPr>
      <w:r>
        <w:tab/>
      </w:r>
      <w:r>
        <w:rPr>
          <w:position w:val="-42"/>
        </w:rPr>
        <w:object>
          <v:shape id="_x0000_i1112" o:spt="75" type="#_x0000_t75" style="height:50.1pt;width:50.1pt;" o:ole="t" filled="f" o:preferrelative="t" stroked="f" coordsize="21600,21600">
            <v:path/>
            <v:fill on="f" focussize="0,0"/>
            <v:stroke on="f" joinstyle="miter"/>
            <v:imagedata r:id="rId168" o:title=""/>
            <o:lock v:ext="edit" aspectratio="t"/>
            <w10:wrap type="none"/>
            <w10:anchorlock/>
          </v:shape>
          <o:OLEObject Type="Embed" ProgID="Equation.DSMT4" ShapeID="_x0000_i1112" DrawAspect="Content" ObjectID="_1468075812" r:id="rId167">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14</w:instrText>
      </w:r>
      <w:r>
        <w:fldChar w:fldCharType="end"/>
      </w:r>
      <w:r>
        <w:instrText xml:space="preserve">)</w:instrText>
      </w:r>
      <w:r>
        <w:fldChar w:fldCharType="end"/>
      </w:r>
    </w:p>
    <w:p>
      <w:r>
        <w:rPr>
          <w:rFonts w:hint="eastAsia"/>
        </w:rPr>
        <w:t>对</w:t>
      </w:r>
      <w:r>
        <w:rPr>
          <w:position w:val="-10"/>
        </w:rPr>
        <w:object>
          <v:shape id="_x0000_i1113" o:spt="75" type="#_x0000_t75" style="height:11.9pt;width:10pt;" o:ole="t" filled="f" o:preferrelative="t" stroked="f" coordsize="21600,21600">
            <v:path/>
            <v:fill on="f" focussize="0,0"/>
            <v:stroke on="f" joinstyle="miter"/>
            <v:imagedata r:id="rId170" o:title=""/>
            <o:lock v:ext="edit" aspectratio="t"/>
            <w10:wrap type="none"/>
            <w10:anchorlock/>
          </v:shape>
          <o:OLEObject Type="Embed" ProgID="Equation.DSMT4" ShapeID="_x0000_i1113" DrawAspect="Content" ObjectID="_1468075813" r:id="rId169">
            <o:LockedField>false</o:LockedField>
          </o:OLEObject>
        </w:object>
      </w:r>
      <w:r>
        <w:rPr>
          <w:rFonts w:hint="eastAsia"/>
        </w:rPr>
        <w:t>求导的步骤如下：</w:t>
      </w:r>
    </w:p>
    <w:p>
      <w:pPr>
        <w:pStyle w:val="30"/>
      </w:pPr>
      <w:r>
        <w:tab/>
      </w:r>
      <w:r>
        <w:rPr>
          <w:position w:val="-66"/>
        </w:rPr>
        <w:object>
          <v:shape id="_x0000_i1114" o:spt="75" type="#_x0000_t75" style="height:72.95pt;width:158.1pt;" o:ole="t" filled="f" o:preferrelative="t" stroked="f" coordsize="21600,21600">
            <v:path/>
            <v:fill on="f" focussize="0,0"/>
            <v:stroke on="f" joinstyle="miter"/>
            <v:imagedata r:id="rId172" o:title=""/>
            <o:lock v:ext="edit" aspectratio="t"/>
            <w10:wrap type="none"/>
            <w10:anchorlock/>
          </v:shape>
          <o:OLEObject Type="Embed" ProgID="Equation.DSMT4" ShapeID="_x0000_i1114" DrawAspect="Content" ObjectID="_1468075814" r:id="rId171">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15</w:instrText>
      </w:r>
      <w:r>
        <w:fldChar w:fldCharType="end"/>
      </w:r>
      <w:r>
        <w:instrText xml:space="preserve">)</w:instrText>
      </w:r>
      <w:r>
        <w:fldChar w:fldCharType="end"/>
      </w:r>
    </w:p>
    <w:p>
      <w:r>
        <w:t>解释一下，</w:t>
      </w:r>
      <w:r>
        <w:rPr>
          <w:position w:val="-6"/>
        </w:rPr>
        <w:object>
          <v:shape id="_x0000_i1115" o:spt="75" type="#_x0000_t75" style="height:10pt;width:9.1pt;" o:ole="t" filled="f" o:preferrelative="t" stroked="f" coordsize="21600,21600">
            <v:path/>
            <v:fill on="f" focussize="0,0"/>
            <v:stroke on="f" joinstyle="miter"/>
            <v:imagedata r:id="rId174" o:title=""/>
            <o:lock v:ext="edit" aspectratio="t"/>
            <w10:wrap type="none"/>
            <w10:anchorlock/>
          </v:shape>
          <o:OLEObject Type="Embed" ProgID="Equation.DSMT4" ShapeID="_x0000_i1115" DrawAspect="Content" ObjectID="_1468075815" r:id="rId173">
            <o:LockedField>false</o:LockedField>
          </o:OLEObject>
        </w:object>
      </w:r>
      <w:r>
        <w:t> 的变动会引起</w:t>
      </w:r>
      <w:r>
        <w:rPr>
          <w:position w:val="-6"/>
        </w:rPr>
        <w:object>
          <v:shape id="_x0000_i1116" o:spt="75" type="#_x0000_t75" style="height:13.15pt;width:9.1pt;" o:ole="t" filled="f" o:preferrelative="t" stroked="f" coordsize="21600,21600">
            <v:path/>
            <v:fill on="f" focussize="0,0"/>
            <v:stroke on="f" joinstyle="miter"/>
            <v:imagedata r:id="rId176" o:title=""/>
            <o:lock v:ext="edit" aspectratio="t"/>
            <w10:wrap type="none"/>
            <w10:anchorlock/>
          </v:shape>
          <o:OLEObject Type="Embed" ProgID="Equation.DSMT4" ShapeID="_x0000_i1116" DrawAspect="Content" ObjectID="_1468075816" r:id="rId175">
            <o:LockedField>false</o:LockedField>
          </o:OLEObject>
        </w:object>
      </w:r>
      <w:r>
        <w:t>的变动，进而引起</w:t>
      </w:r>
      <w:r>
        <w:rPr>
          <w:position w:val="-10"/>
        </w:rPr>
        <w:object>
          <v:shape id="_x0000_i1117" o:spt="75" type="#_x0000_t75" style="height:11.9pt;width:10pt;" o:ole="t" filled="f" o:preferrelative="t" stroked="f" coordsize="21600,21600">
            <v:path/>
            <v:fill on="f" focussize="0,0"/>
            <v:stroke on="f" joinstyle="miter"/>
            <v:imagedata r:id="rId170" o:title=""/>
            <o:lock v:ext="edit" aspectratio="t"/>
            <w10:wrap type="none"/>
            <w10:anchorlock/>
          </v:shape>
          <o:OLEObject Type="Embed" ProgID="Equation.DSMT4" ShapeID="_x0000_i1117" DrawAspect="Content" ObjectID="_1468075817" r:id="rId177">
            <o:LockedField>false</o:LockedField>
          </o:OLEObject>
        </w:object>
      </w:r>
      <w:r>
        <w:t>的变动。链式法则就是变动的传导法则。</w:t>
      </w:r>
    </w:p>
    <w:p>
      <w:r>
        <w:t>那么链式法则有</w:t>
      </w:r>
      <w:r>
        <w:rPr>
          <w:rFonts w:hint="eastAsia"/>
        </w:rPr>
        <w:t>什么用处</w:t>
      </w:r>
      <w:r>
        <w:t>呢？常见的作用有两个，一个是帮助推导一些常见初等函数的导数，</w:t>
      </w:r>
      <w:r>
        <w:rPr>
          <w:rFonts w:hint="eastAsia"/>
        </w:rPr>
        <w:t>具体见表1</w:t>
      </w:r>
      <w:r>
        <w:t>-1。</w:t>
      </w:r>
    </w:p>
    <w:p>
      <w:pPr>
        <w:pStyle w:val="42"/>
      </w:pPr>
      <w:r>
        <w:rPr>
          <w:rFonts w:hint="eastAsia"/>
        </w:rPr>
        <w:t>表1</w:t>
      </w:r>
      <w:r>
        <w:t xml:space="preserve">-1 </w:t>
      </w:r>
      <w:r>
        <w:rPr>
          <w:rFonts w:hint="eastAsia"/>
        </w:rPr>
        <w:t>常见初等函数的导数</w:t>
      </w:r>
    </w:p>
    <w:tbl>
      <w:tblPr>
        <w:tblStyle w:val="1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3"/>
        <w:gridCol w:w="63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Align w:val="center"/>
          </w:tcPr>
          <w:p>
            <w:pPr>
              <w:pStyle w:val="23"/>
              <w:rPr>
                <w:sz w:val="18"/>
                <w:szCs w:val="18"/>
              </w:rPr>
            </w:pPr>
            <w:r>
              <w:rPr>
                <w:sz w:val="18"/>
                <w:szCs w:val="18"/>
              </w:rPr>
              <w:t>函数类型</w:t>
            </w:r>
          </w:p>
        </w:tc>
        <w:tc>
          <w:tcPr>
            <w:tcW w:w="3725" w:type="pct"/>
            <w:vAlign w:val="center"/>
          </w:tcPr>
          <w:p>
            <w:pPr>
              <w:pStyle w:val="23"/>
              <w:rPr>
                <w:sz w:val="18"/>
                <w:szCs w:val="18"/>
              </w:rPr>
            </w:pPr>
            <w:r>
              <w:rPr>
                <w:sz w:val="18"/>
                <w:szCs w:val="18"/>
              </w:rPr>
              <w:t>导数推导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Align w:val="center"/>
          </w:tcPr>
          <w:p>
            <w:pPr>
              <w:pStyle w:val="23"/>
              <w:rPr>
                <w:sz w:val="18"/>
                <w:szCs w:val="18"/>
              </w:rPr>
            </w:pPr>
            <w:r>
              <w:rPr>
                <w:sz w:val="18"/>
                <w:szCs w:val="18"/>
              </w:rPr>
              <w:t>常函数</w:t>
            </w:r>
          </w:p>
        </w:tc>
        <w:tc>
          <w:tcPr>
            <w:tcW w:w="3725" w:type="pct"/>
            <w:vAlign w:val="center"/>
          </w:tcPr>
          <w:p>
            <w:pPr>
              <w:pStyle w:val="23"/>
              <w:rPr>
                <w:sz w:val="18"/>
                <w:szCs w:val="18"/>
              </w:rPr>
            </w:pPr>
            <w:r>
              <w:rPr>
                <w:sz w:val="18"/>
                <w:szCs w:val="18"/>
              </w:rPr>
              <w:t>若</w:t>
            </w:r>
            <w:r>
              <w:rPr>
                <w:position w:val="-8"/>
                <w:sz w:val="18"/>
                <w:szCs w:val="18"/>
              </w:rPr>
              <w:object>
                <v:shape id="_x0000_i1118" o:spt="75" type="#_x0000_t75" style="height:13.15pt;width:34.1pt;" o:ole="t" filled="f" o:preferrelative="t" stroked="f" coordsize="21600,21600">
                  <v:path/>
                  <v:fill on="f" focussize="0,0"/>
                  <v:stroke on="f" joinstyle="miter"/>
                  <v:imagedata r:id="rId179" o:title=""/>
                  <o:lock v:ext="edit" aspectratio="t"/>
                  <w10:wrap type="none"/>
                  <w10:anchorlock/>
                </v:shape>
                <o:OLEObject Type="Embed" ProgID="Equation.DSMT4" ShapeID="_x0000_i1118" DrawAspect="Content" ObjectID="_1468075818" r:id="rId178">
                  <o:LockedField>false</o:LockedField>
                </o:OLEObject>
              </w:object>
            </w:r>
            <w:r>
              <w:rPr>
                <w:rFonts w:hint="eastAsia"/>
                <w:sz w:val="18"/>
                <w:szCs w:val="18"/>
              </w:rPr>
              <w:t>，则</w:t>
            </w:r>
            <w:r>
              <w:rPr>
                <w:position w:val="-8"/>
                <w:sz w:val="18"/>
                <w:szCs w:val="18"/>
              </w:rPr>
              <w:object>
                <v:shape id="_x0000_i1119" o:spt="75" type="#_x0000_t75" style="height:13.15pt;width:36.95pt;" o:ole="t" filled="f" o:preferrelative="t" stroked="f" coordsize="21600,21600">
                  <v:path/>
                  <v:fill on="f" focussize="0,0"/>
                  <v:stroke on="f" joinstyle="miter"/>
                  <v:imagedata r:id="rId181" o:title=""/>
                  <o:lock v:ext="edit" aspectratio="t"/>
                  <w10:wrap type="none"/>
                  <w10:anchorlock/>
                </v:shape>
                <o:OLEObject Type="Embed" ProgID="Equation.DSMT4" ShapeID="_x0000_i1119" DrawAspect="Content" ObjectID="_1468075819" r:id="rId18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Align w:val="center"/>
          </w:tcPr>
          <w:p>
            <w:pPr>
              <w:pStyle w:val="23"/>
              <w:rPr>
                <w:sz w:val="18"/>
                <w:szCs w:val="18"/>
              </w:rPr>
            </w:pPr>
            <w:r>
              <w:rPr>
                <w:sz w:val="18"/>
                <w:szCs w:val="18"/>
              </w:rPr>
              <w:t>幂函数</w:t>
            </w:r>
          </w:p>
        </w:tc>
        <w:tc>
          <w:tcPr>
            <w:tcW w:w="3725" w:type="pct"/>
            <w:vAlign w:val="center"/>
          </w:tcPr>
          <w:p>
            <w:pPr>
              <w:pStyle w:val="23"/>
              <w:rPr>
                <w:sz w:val="18"/>
                <w:szCs w:val="18"/>
              </w:rPr>
            </w:pPr>
            <w:r>
              <w:rPr>
                <w:sz w:val="18"/>
                <w:szCs w:val="18"/>
              </w:rPr>
              <w:t>若</w:t>
            </w:r>
            <w:r>
              <w:rPr>
                <w:position w:val="-8"/>
                <w:sz w:val="18"/>
                <w:szCs w:val="18"/>
              </w:rPr>
              <w:object>
                <v:shape id="_x0000_i1120" o:spt="75" type="#_x0000_t75" style="height:14.1pt;width:37.9pt;" o:ole="t" filled="f" o:preferrelative="t" stroked="f" coordsize="21600,21600">
                  <v:path/>
                  <v:fill on="f" focussize="0,0"/>
                  <v:stroke on="f" joinstyle="miter"/>
                  <v:imagedata r:id="rId183" o:title=""/>
                  <o:lock v:ext="edit" aspectratio="t"/>
                  <w10:wrap type="none"/>
                  <w10:anchorlock/>
                </v:shape>
                <o:OLEObject Type="Embed" ProgID="Equation.DSMT4" ShapeID="_x0000_i1120" DrawAspect="Content" ObjectID="_1468075820" r:id="rId182">
                  <o:LockedField>false</o:LockedField>
                </o:OLEObject>
              </w:object>
            </w:r>
            <w:r>
              <w:rPr>
                <w:rFonts w:hint="eastAsia"/>
                <w:sz w:val="18"/>
                <w:szCs w:val="18"/>
              </w:rPr>
              <w:t>，则</w:t>
            </w:r>
            <w:r>
              <w:rPr>
                <w:position w:val="-8"/>
                <w:sz w:val="18"/>
                <w:szCs w:val="18"/>
              </w:rPr>
              <w:object>
                <v:shape id="_x0000_i1121" o:spt="75" type="#_x0000_t75" style="height:14.1pt;width:55.1pt;" o:ole="t" filled="f" o:preferrelative="t" stroked="f" coordsize="21600,21600">
                  <v:path/>
                  <v:fill on="f" focussize="0,0"/>
                  <v:stroke on="f" joinstyle="miter"/>
                  <v:imagedata r:id="rId185" o:title=""/>
                  <o:lock v:ext="edit" aspectratio="t"/>
                  <w10:wrap type="none"/>
                  <w10:anchorlock/>
                </v:shape>
                <o:OLEObject Type="Embed" ProgID="Equation.DSMT4" ShapeID="_x0000_i1121" DrawAspect="Content" ObjectID="_1468075821" r:id="rId18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restart"/>
            <w:vAlign w:val="center"/>
          </w:tcPr>
          <w:p>
            <w:pPr>
              <w:pStyle w:val="23"/>
              <w:rPr>
                <w:sz w:val="18"/>
                <w:szCs w:val="18"/>
              </w:rPr>
            </w:pPr>
            <w:r>
              <w:rPr>
                <w:sz w:val="18"/>
                <w:szCs w:val="18"/>
              </w:rPr>
              <w:t>三角函数</w:t>
            </w:r>
          </w:p>
        </w:tc>
        <w:tc>
          <w:tcPr>
            <w:tcW w:w="3725" w:type="pct"/>
            <w:vAlign w:val="center"/>
          </w:tcPr>
          <w:p>
            <w:pPr>
              <w:pStyle w:val="23"/>
              <w:rPr>
                <w:sz w:val="18"/>
                <w:szCs w:val="18"/>
              </w:rPr>
            </w:pPr>
            <w:r>
              <w:rPr>
                <w:sz w:val="18"/>
                <w:szCs w:val="18"/>
              </w:rPr>
              <w:t>若</w:t>
            </w:r>
            <w:r>
              <w:rPr>
                <w:position w:val="-8"/>
                <w:sz w:val="18"/>
                <w:szCs w:val="18"/>
              </w:rPr>
              <w:object>
                <v:shape id="_x0000_i1122" o:spt="75" type="#_x0000_t75" style="height:13.15pt;width:45.1pt;" o:ole="t" filled="f" o:preferrelative="t" stroked="f" coordsize="21600,21600">
                  <v:path/>
                  <v:fill on="f" focussize="0,0"/>
                  <v:stroke on="f" joinstyle="miter"/>
                  <v:imagedata r:id="rId187" o:title=""/>
                  <o:lock v:ext="edit" aspectratio="t"/>
                  <w10:wrap type="none"/>
                  <w10:anchorlock/>
                </v:shape>
                <o:OLEObject Type="Embed" ProgID="Equation.DSMT4" ShapeID="_x0000_i1122" DrawAspect="Content" ObjectID="_1468075822" r:id="rId186">
                  <o:LockedField>false</o:LockedField>
                </o:OLEObject>
              </w:object>
            </w:r>
            <w:r>
              <w:rPr>
                <w:rFonts w:hint="eastAsia"/>
                <w:sz w:val="18"/>
                <w:szCs w:val="18"/>
              </w:rPr>
              <w:t>，则</w:t>
            </w:r>
            <w:r>
              <w:rPr>
                <w:position w:val="-8"/>
                <w:sz w:val="18"/>
                <w:szCs w:val="18"/>
              </w:rPr>
              <w:object>
                <v:shape id="_x0000_i1123" o:spt="75" type="#_x0000_t75" style="height:13.15pt;width:47.9pt;" o:ole="t" filled="f" o:preferrelative="t" stroked="f" coordsize="21600,21600">
                  <v:path/>
                  <v:fill on="f" focussize="0,0"/>
                  <v:stroke on="f" joinstyle="miter"/>
                  <v:imagedata r:id="rId189" o:title=""/>
                  <o:lock v:ext="edit" aspectratio="t"/>
                  <w10:wrap type="none"/>
                  <w10:anchorlock/>
                </v:shape>
                <o:OLEObject Type="Embed" ProgID="Equation.DSMT4" ShapeID="_x0000_i1123" DrawAspect="Content" ObjectID="_1468075823" r:id="rId18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continue"/>
            <w:vAlign w:val="center"/>
          </w:tcPr>
          <w:p>
            <w:pPr>
              <w:pStyle w:val="23"/>
              <w:rPr>
                <w:sz w:val="18"/>
                <w:szCs w:val="18"/>
              </w:rPr>
            </w:pPr>
          </w:p>
        </w:tc>
        <w:tc>
          <w:tcPr>
            <w:tcW w:w="3725" w:type="pct"/>
            <w:vAlign w:val="center"/>
          </w:tcPr>
          <w:p>
            <w:pPr>
              <w:pStyle w:val="23"/>
              <w:rPr>
                <w:sz w:val="18"/>
                <w:szCs w:val="18"/>
              </w:rPr>
            </w:pPr>
            <w:r>
              <w:rPr>
                <w:sz w:val="18"/>
                <w:szCs w:val="18"/>
              </w:rPr>
              <w:t>若</w:t>
            </w:r>
            <w:r>
              <w:rPr>
                <w:position w:val="-8"/>
                <w:sz w:val="18"/>
                <w:szCs w:val="18"/>
              </w:rPr>
              <w:object>
                <v:shape id="_x0000_i1124" o:spt="75" type="#_x0000_t75" style="height:13.15pt;width:46pt;" o:ole="t" filled="f" o:preferrelative="t" stroked="f" coordsize="21600,21600">
                  <v:path/>
                  <v:fill on="f" focussize="0,0"/>
                  <v:stroke on="f" joinstyle="miter"/>
                  <v:imagedata r:id="rId191" o:title=""/>
                  <o:lock v:ext="edit" aspectratio="t"/>
                  <w10:wrap type="none"/>
                  <w10:anchorlock/>
                </v:shape>
                <o:OLEObject Type="Embed" ProgID="Equation.DSMT4" ShapeID="_x0000_i1124" DrawAspect="Content" ObjectID="_1468075824" r:id="rId190">
                  <o:LockedField>false</o:LockedField>
                </o:OLEObject>
              </w:object>
            </w:r>
            <w:r>
              <w:rPr>
                <w:rFonts w:hint="eastAsia"/>
                <w:sz w:val="18"/>
                <w:szCs w:val="18"/>
              </w:rPr>
              <w:t>，则</w:t>
            </w:r>
            <w:r>
              <w:rPr>
                <w:position w:val="-8"/>
                <w:sz w:val="18"/>
                <w:szCs w:val="18"/>
              </w:rPr>
              <w:object>
                <v:shape id="_x0000_i1125" o:spt="75" type="#_x0000_t75" style="height:13.15pt;width:51.95pt;" o:ole="t" filled="f" o:preferrelative="t" stroked="f" coordsize="21600,21600">
                  <v:path/>
                  <v:fill on="f" focussize="0,0"/>
                  <v:stroke on="f" joinstyle="miter"/>
                  <v:imagedata r:id="rId193" o:title=""/>
                  <o:lock v:ext="edit" aspectratio="t"/>
                  <w10:wrap type="none"/>
                  <w10:anchorlock/>
                </v:shape>
                <o:OLEObject Type="Embed" ProgID="Equation.DSMT4" ShapeID="_x0000_i1125" DrawAspect="Content" ObjectID="_1468075825" r:id="rId19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restart"/>
            <w:vAlign w:val="center"/>
          </w:tcPr>
          <w:p>
            <w:pPr>
              <w:pStyle w:val="23"/>
              <w:rPr>
                <w:sz w:val="18"/>
                <w:szCs w:val="18"/>
              </w:rPr>
            </w:pPr>
            <w:r>
              <w:rPr>
                <w:sz w:val="18"/>
                <w:szCs w:val="18"/>
              </w:rPr>
              <w:t>指数函数</w:t>
            </w:r>
          </w:p>
        </w:tc>
        <w:tc>
          <w:tcPr>
            <w:tcW w:w="3725" w:type="pct"/>
            <w:vAlign w:val="center"/>
          </w:tcPr>
          <w:p>
            <w:pPr>
              <w:pStyle w:val="23"/>
              <w:rPr>
                <w:sz w:val="18"/>
                <w:szCs w:val="18"/>
              </w:rPr>
            </w:pPr>
            <w:r>
              <w:rPr>
                <w:sz w:val="18"/>
                <w:szCs w:val="18"/>
              </w:rPr>
              <w:t>若</w:t>
            </w:r>
            <w:r>
              <w:rPr>
                <w:position w:val="-8"/>
                <w:sz w:val="18"/>
                <w:szCs w:val="18"/>
              </w:rPr>
              <w:object>
                <v:shape id="_x0000_i1126" o:spt="75" type="#_x0000_t75" style="height:14.1pt;width:37.9pt;" o:ole="t" filled="f" o:preferrelative="t" stroked="f" coordsize="21600,21600">
                  <v:path/>
                  <v:fill on="f" focussize="0,0"/>
                  <v:stroke on="f" joinstyle="miter"/>
                  <v:imagedata r:id="rId195" o:title=""/>
                  <o:lock v:ext="edit" aspectratio="t"/>
                  <w10:wrap type="none"/>
                  <w10:anchorlock/>
                </v:shape>
                <o:OLEObject Type="Embed" ProgID="Equation.DSMT4" ShapeID="_x0000_i1126" DrawAspect="Content" ObjectID="_1468075826" r:id="rId194">
                  <o:LockedField>false</o:LockedField>
                </o:OLEObject>
              </w:object>
            </w:r>
            <w:r>
              <w:rPr>
                <w:rFonts w:hint="eastAsia"/>
                <w:sz w:val="18"/>
                <w:szCs w:val="18"/>
              </w:rPr>
              <w:t>，则</w:t>
            </w:r>
            <w:r>
              <w:rPr>
                <w:position w:val="-8"/>
                <w:sz w:val="18"/>
                <w:szCs w:val="18"/>
              </w:rPr>
              <w:object>
                <v:shape id="_x0000_i1127" o:spt="75" type="#_x0000_t75" style="height:14.1pt;width:56.95pt;" o:ole="t" filled="f" o:preferrelative="t" stroked="f" coordsize="21600,21600">
                  <v:path/>
                  <v:fill on="f" focussize="0,0"/>
                  <v:stroke on="f" joinstyle="miter"/>
                  <v:imagedata r:id="rId197" o:title=""/>
                  <o:lock v:ext="edit" aspectratio="t"/>
                  <w10:wrap type="none"/>
                  <w10:anchorlock/>
                </v:shape>
                <o:OLEObject Type="Embed" ProgID="Equation.DSMT4" ShapeID="_x0000_i1127" DrawAspect="Content" ObjectID="_1468075827" r:id="rId19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continue"/>
            <w:vAlign w:val="center"/>
          </w:tcPr>
          <w:p>
            <w:pPr>
              <w:pStyle w:val="23"/>
              <w:rPr>
                <w:sz w:val="18"/>
                <w:szCs w:val="18"/>
              </w:rPr>
            </w:pPr>
          </w:p>
        </w:tc>
        <w:tc>
          <w:tcPr>
            <w:tcW w:w="3725" w:type="pct"/>
            <w:vAlign w:val="center"/>
          </w:tcPr>
          <w:p>
            <w:pPr>
              <w:pStyle w:val="23"/>
              <w:rPr>
                <w:sz w:val="18"/>
                <w:szCs w:val="18"/>
              </w:rPr>
            </w:pPr>
            <w:r>
              <w:rPr>
                <w:sz w:val="18"/>
                <w:szCs w:val="18"/>
              </w:rPr>
              <w:t>若</w:t>
            </w:r>
            <w:r>
              <w:rPr>
                <w:position w:val="-8"/>
                <w:sz w:val="18"/>
                <w:szCs w:val="18"/>
              </w:rPr>
              <w:object>
                <v:shape id="_x0000_i1128" o:spt="75" type="#_x0000_t75" style="height:14.1pt;width:36.95pt;" o:ole="t" filled="f" o:preferrelative="t" stroked="f" coordsize="21600,21600">
                  <v:path/>
                  <v:fill on="f" focussize="0,0"/>
                  <v:stroke on="f" joinstyle="miter"/>
                  <v:imagedata r:id="rId199" o:title=""/>
                  <o:lock v:ext="edit" aspectratio="t"/>
                  <w10:wrap type="none"/>
                  <w10:anchorlock/>
                </v:shape>
                <o:OLEObject Type="Embed" ProgID="Equation.DSMT4" ShapeID="_x0000_i1128" DrawAspect="Content" ObjectID="_1468075828" r:id="rId198">
                  <o:LockedField>false</o:LockedField>
                </o:OLEObject>
              </w:object>
            </w:r>
            <w:r>
              <w:rPr>
                <w:rFonts w:hint="eastAsia"/>
                <w:sz w:val="18"/>
                <w:szCs w:val="18"/>
              </w:rPr>
              <w:t>，则</w:t>
            </w:r>
            <w:r>
              <w:rPr>
                <w:position w:val="-8"/>
                <w:sz w:val="18"/>
                <w:szCs w:val="18"/>
              </w:rPr>
              <w:object>
                <v:shape id="_x0000_i1129" o:spt="75" type="#_x0000_t75" style="height:14.1pt;width:39.15pt;" o:ole="t" filled="f" o:preferrelative="t" stroked="f" coordsize="21600,21600">
                  <v:path/>
                  <v:fill on="f" focussize="0,0"/>
                  <v:stroke on="f" joinstyle="miter"/>
                  <v:imagedata r:id="rId201" o:title=""/>
                  <o:lock v:ext="edit" aspectratio="t"/>
                  <w10:wrap type="none"/>
                  <w10:anchorlock/>
                </v:shape>
                <o:OLEObject Type="Embed" ProgID="Equation.DSMT4" ShapeID="_x0000_i1129" DrawAspect="Content" ObjectID="_1468075829" r:id="rId20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restart"/>
            <w:vAlign w:val="center"/>
          </w:tcPr>
          <w:p>
            <w:pPr>
              <w:pStyle w:val="23"/>
              <w:rPr>
                <w:sz w:val="18"/>
                <w:szCs w:val="18"/>
              </w:rPr>
            </w:pPr>
            <w:r>
              <w:rPr>
                <w:sz w:val="18"/>
                <w:szCs w:val="18"/>
              </w:rPr>
              <w:t>对数函数</w:t>
            </w:r>
          </w:p>
        </w:tc>
        <w:tc>
          <w:tcPr>
            <w:tcW w:w="3725" w:type="pct"/>
            <w:vAlign w:val="center"/>
          </w:tcPr>
          <w:p>
            <w:pPr>
              <w:pStyle w:val="23"/>
              <w:rPr>
                <w:sz w:val="18"/>
                <w:szCs w:val="18"/>
              </w:rPr>
            </w:pPr>
            <w:r>
              <w:rPr>
                <w:sz w:val="18"/>
                <w:szCs w:val="18"/>
              </w:rPr>
              <w:t>若</w:t>
            </w:r>
            <w:r>
              <w:rPr>
                <w:position w:val="-10"/>
                <w:sz w:val="18"/>
                <w:szCs w:val="18"/>
              </w:rPr>
              <w:object>
                <v:shape id="_x0000_i1130" o:spt="75" type="#_x0000_t75" style="height:14.1pt;width:50.1pt;" o:ole="t" filled="f" o:preferrelative="t" stroked="f" coordsize="21600,21600">
                  <v:path/>
                  <v:fill on="f" focussize="0,0"/>
                  <v:stroke on="f" joinstyle="miter"/>
                  <v:imagedata r:id="rId203" o:title=""/>
                  <o:lock v:ext="edit" aspectratio="t"/>
                  <w10:wrap type="none"/>
                  <w10:anchorlock/>
                </v:shape>
                <o:OLEObject Type="Embed" ProgID="Equation.DSMT4" ShapeID="_x0000_i1130" DrawAspect="Content" ObjectID="_1468075830" r:id="rId202">
                  <o:LockedField>false</o:LockedField>
                </o:OLEObject>
              </w:object>
            </w:r>
            <w:r>
              <w:rPr>
                <w:rFonts w:hint="eastAsia"/>
                <w:sz w:val="18"/>
                <w:szCs w:val="18"/>
              </w:rPr>
              <w:t>，则</w:t>
            </w:r>
            <w:r>
              <w:rPr>
                <w:position w:val="-20"/>
                <w:sz w:val="18"/>
                <w:szCs w:val="18"/>
              </w:rPr>
              <w:object>
                <v:shape id="_x0000_i1131" o:spt="75" type="#_x0000_t75" style="height:25.05pt;width:49.15pt;" o:ole="t" filled="f" o:preferrelative="t" stroked="f" coordsize="21600,21600">
                  <v:path/>
                  <v:fill on="f" focussize="0,0"/>
                  <v:stroke on="f" joinstyle="miter"/>
                  <v:imagedata r:id="rId205" o:title=""/>
                  <o:lock v:ext="edit" aspectratio="t"/>
                  <w10:wrap type="none"/>
                  <w10:anchorlock/>
                </v:shape>
                <o:OLEObject Type="Embed" ProgID="Equation.DSMT4" ShapeID="_x0000_i1131" DrawAspect="Content" ObjectID="_1468075831" r:id="rId20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pct"/>
            <w:vMerge w:val="continue"/>
            <w:vAlign w:val="center"/>
          </w:tcPr>
          <w:p>
            <w:pPr>
              <w:pStyle w:val="23"/>
              <w:rPr>
                <w:sz w:val="18"/>
                <w:szCs w:val="18"/>
              </w:rPr>
            </w:pPr>
          </w:p>
        </w:tc>
        <w:tc>
          <w:tcPr>
            <w:tcW w:w="3725" w:type="pct"/>
            <w:vAlign w:val="center"/>
          </w:tcPr>
          <w:p>
            <w:pPr>
              <w:pStyle w:val="23"/>
              <w:rPr>
                <w:sz w:val="18"/>
                <w:szCs w:val="18"/>
              </w:rPr>
            </w:pPr>
            <w:r>
              <w:rPr>
                <w:sz w:val="18"/>
                <w:szCs w:val="18"/>
              </w:rPr>
              <w:t>若</w:t>
            </w:r>
            <w:r>
              <w:rPr>
                <w:position w:val="-8"/>
                <w:sz w:val="18"/>
                <w:szCs w:val="18"/>
              </w:rPr>
              <w:object>
                <v:shape id="_x0000_i1132" o:spt="75" type="#_x0000_t75" style="height:13.15pt;width:41pt;" o:ole="t" filled="f" o:preferrelative="t" stroked="f" coordsize="21600,21600">
                  <v:path/>
                  <v:fill on="f" focussize="0,0"/>
                  <v:stroke on="f" joinstyle="miter"/>
                  <v:imagedata r:id="rId207" o:title=""/>
                  <o:lock v:ext="edit" aspectratio="t"/>
                  <w10:wrap type="none"/>
                  <w10:anchorlock/>
                </v:shape>
                <o:OLEObject Type="Embed" ProgID="Equation.DSMT4" ShapeID="_x0000_i1132" DrawAspect="Content" ObjectID="_1468075832" r:id="rId206">
                  <o:LockedField>false</o:LockedField>
                </o:OLEObject>
              </w:object>
            </w:r>
            <w:r>
              <w:rPr>
                <w:rFonts w:hint="eastAsia"/>
                <w:sz w:val="18"/>
                <w:szCs w:val="18"/>
              </w:rPr>
              <w:t>，则</w:t>
            </w:r>
            <w:r>
              <w:rPr>
                <w:position w:val="-20"/>
                <w:sz w:val="18"/>
                <w:szCs w:val="18"/>
              </w:rPr>
              <w:object>
                <v:shape id="_x0000_i1133" o:spt="75" type="#_x0000_t75" style="height:25.05pt;width:37.9pt;" o:ole="t" filled="f" o:preferrelative="t" stroked="f" coordsize="21600,21600">
                  <v:path/>
                  <v:fill on="f" focussize="0,0"/>
                  <v:stroke on="f" joinstyle="miter"/>
                  <v:imagedata r:id="rId209" o:title=""/>
                  <o:lock v:ext="edit" aspectratio="t"/>
                  <w10:wrap type="none"/>
                  <w10:anchorlock/>
                </v:shape>
                <o:OLEObject Type="Embed" ProgID="Equation.DSMT4" ShapeID="_x0000_i1133" DrawAspect="Content" ObjectID="_1468075833" r:id="rId208">
                  <o:LockedField>false</o:LockedField>
                </o:OLEObject>
              </w:object>
            </w:r>
          </w:p>
        </w:tc>
      </w:tr>
    </w:tbl>
    <w:p>
      <w:r>
        <w:t>第二个常见用处是可以对隐函数进行求导。先来解释什么叫做隐函数：形如</w:t>
      </w:r>
      <w:r>
        <w:rPr>
          <w:position w:val="-10"/>
        </w:rPr>
        <w:object>
          <v:shape id="_x0000_i1134" o:spt="75" type="#_x0000_t75" style="height:15.05pt;width:50.1pt;" o:ole="t" filled="f" o:preferrelative="t" stroked="f" coordsize="21600,21600">
            <v:path/>
            <v:fill on="f" focussize="0,0"/>
            <v:stroke on="f" joinstyle="miter"/>
            <v:imagedata r:id="rId211" o:title=""/>
            <o:lock v:ext="edit" aspectratio="t"/>
            <w10:wrap type="none"/>
            <w10:anchorlock/>
          </v:shape>
          <o:OLEObject Type="Embed" ProgID="Equation.DSMT4" ShapeID="_x0000_i1134" DrawAspect="Content" ObjectID="_1468075834" r:id="rId210">
            <o:LockedField>false</o:LockedField>
          </o:OLEObject>
        </w:object>
      </w:r>
      <w:r>
        <w:t>的函数叫隐函数，将自变量和因变量放在同一个式子中，隐藏了二者之间的函数关系，因此称之为隐函数。</w:t>
      </w:r>
    </w:p>
    <w:p>
      <w:r>
        <w:t>那么什么叫显函数呢？对应隐函数概念，显函数可以理解为自变量和因变量的函数关系明显的函数，形如</w:t>
      </w:r>
      <w:r>
        <w:rPr>
          <w:position w:val="-10"/>
        </w:rPr>
        <w:object>
          <v:shape id="_x0000_i1135" o:spt="75" type="#_x0000_t75" style="height:15.05pt;width:41pt;" o:ole="t" filled="f" o:preferrelative="t" stroked="f" coordsize="21600,21600">
            <v:path/>
            <v:fill on="f" focussize="0,0"/>
            <v:stroke on="f" joinstyle="miter"/>
            <v:imagedata r:id="rId213" o:title=""/>
            <o:lock v:ext="edit" aspectratio="t"/>
            <w10:wrap type="none"/>
            <w10:anchorlock/>
          </v:shape>
          <o:OLEObject Type="Embed" ProgID="Equation.DSMT4" ShapeID="_x0000_i1135" DrawAspect="Content" ObjectID="_1468075835" r:id="rId212">
            <o:LockedField>false</o:LockedField>
          </o:OLEObject>
        </w:object>
      </w:r>
      <w:r>
        <w:t>。</w:t>
      </w:r>
    </w:p>
    <w:p>
      <w:r>
        <w:t>对比来看是不是很清晰！最后，什么叫隐函数显示化？将隐函数变形成显函数的过程称为隐函数的显示化。圆的方程就是典型的隐函数，</w:t>
      </w:r>
      <w:r>
        <w:rPr>
          <w:rFonts w:hint="eastAsia"/>
        </w:rPr>
        <w:t>已知圆的方程为</w:t>
      </w:r>
      <w:r>
        <w:rPr>
          <w:position w:val="-10"/>
        </w:rPr>
        <w:object>
          <v:shape id="_x0000_i1136" o:spt="75" type="#_x0000_t75" style="height:16.9pt;width:55.1pt;" o:ole="t" filled="f" o:preferrelative="t" stroked="f" coordsize="21600,21600">
            <v:path/>
            <v:fill on="f" focussize="0,0"/>
            <v:stroke on="f" joinstyle="miter"/>
            <v:imagedata r:id="rId215" o:title=""/>
            <o:lock v:ext="edit" aspectratio="t"/>
            <w10:wrap type="none"/>
            <w10:anchorlock/>
          </v:shape>
          <o:OLEObject Type="Embed" ProgID="Equation.DSMT4" ShapeID="_x0000_i1136" DrawAspect="Content" ObjectID="_1468075836" r:id="rId214">
            <o:LockedField>false</o:LockedField>
          </o:OLEObject>
        </w:object>
      </w:r>
      <w:r>
        <w:rPr>
          <w:rFonts w:hint="eastAsia"/>
        </w:rPr>
        <w:t>，点M的坐标为(</w:t>
      </w:r>
      <w:r>
        <w:t>4,3)</w:t>
      </w:r>
      <w:r>
        <w:rPr>
          <w:rFonts w:hint="eastAsia"/>
        </w:rPr>
        <w:t>，</w:t>
      </w:r>
      <w:r>
        <w:t>如图</w:t>
      </w:r>
      <w:r>
        <w:rPr>
          <w:rFonts w:hint="eastAsia"/>
        </w:rPr>
        <w:t>1</w:t>
      </w:r>
      <w:r>
        <w:t>-7所示。</w:t>
      </w:r>
    </w:p>
    <w:p>
      <w:pPr>
        <w:pStyle w:val="42"/>
      </w:pPr>
      <w:r>
        <w:drawing>
          <wp:inline distT="0" distB="0" distL="0" distR="0">
            <wp:extent cx="1510665" cy="1393190"/>
            <wp:effectExtent l="0" t="0" r="0" b="0"/>
            <wp:docPr id="7953779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377914" name="图片 11"/>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a:xfrm>
                      <a:off x="0" y="0"/>
                      <a:ext cx="1519171" cy="1401266"/>
                    </a:xfrm>
                    <a:prstGeom prst="rect">
                      <a:avLst/>
                    </a:prstGeom>
                    <a:noFill/>
                  </pic:spPr>
                </pic:pic>
              </a:graphicData>
            </a:graphic>
          </wp:inline>
        </w:drawing>
      </w:r>
    </w:p>
    <w:p>
      <w:pPr>
        <w:pStyle w:val="42"/>
      </w:pPr>
      <w:r>
        <w:rPr>
          <w:rFonts w:hint="eastAsia"/>
        </w:rPr>
        <w:t>图1</w:t>
      </w:r>
      <w:r>
        <w:t xml:space="preserve">-7 </w:t>
      </w:r>
      <w:r>
        <w:rPr>
          <w:rFonts w:hint="eastAsia"/>
        </w:rPr>
        <w:t>求圆在(4,3)处的导数</w:t>
      </w:r>
    </w:p>
    <w:p>
      <w:pPr>
        <w:rPr>
          <w:rFonts w:ascii="宋体" w:hAnsi="宋体" w:cs="宋体"/>
          <w:color w:val="333333"/>
          <w:spacing w:val="3"/>
        </w:rPr>
      </w:pPr>
      <w:r>
        <w:rPr>
          <w:rFonts w:hint="eastAsia"/>
        </w:rPr>
        <w:t>求M点的切线，则</w:t>
      </w:r>
      <w:r>
        <w:rPr>
          <w:position w:val="-10"/>
        </w:rPr>
        <w:object>
          <v:shape id="_x0000_i1137" o:spt="75" type="#_x0000_t75" style="height:19.1pt;width:65.1pt;" o:ole="t" filled="f" o:preferrelative="t" stroked="f" coordsize="21600,21600">
            <v:path/>
            <v:fill on="f" focussize="0,0"/>
            <v:stroke on="f" joinstyle="miter"/>
            <v:imagedata r:id="rId218" o:title=""/>
            <o:lock v:ext="edit" aspectratio="t"/>
            <w10:wrap type="none"/>
            <w10:anchorlock/>
          </v:shape>
          <o:OLEObject Type="Embed" ProgID="Equation.DSMT4" ShapeID="_x0000_i1137" DrawAspect="Content" ObjectID="_1468075837" r:id="rId217">
            <o:LockedField>false</o:LockedField>
          </o:OLEObject>
        </w:object>
      </w:r>
      <w:r>
        <w:rPr>
          <w:rFonts w:hint="eastAsia"/>
        </w:rPr>
        <w:t>，因为</w:t>
      </w:r>
      <w:r>
        <w:rPr>
          <w:position w:val="-10"/>
        </w:rPr>
        <w:object>
          <v:shape id="_x0000_i1138" o:spt="75" type="#_x0000_t75" style="height:15.05pt;width:26pt;" o:ole="t" filled="f" o:preferrelative="t" stroked="f" coordsize="21600,21600">
            <v:path/>
            <v:fill on="f" focussize="0,0"/>
            <v:stroke on="f" joinstyle="miter"/>
            <v:imagedata r:id="rId220" o:title=""/>
            <o:lock v:ext="edit" aspectratio="t"/>
            <w10:wrap type="none"/>
            <w10:anchorlock/>
          </v:shape>
          <o:OLEObject Type="Embed" ProgID="Equation.DSMT4" ShapeID="_x0000_i1138" DrawAspect="Content" ObjectID="_1468075838" r:id="rId219">
            <o:LockedField>false</o:LockedField>
          </o:OLEObject>
        </w:object>
      </w:r>
      <w:r>
        <w:rPr>
          <w:rFonts w:hint="eastAsia"/>
        </w:rPr>
        <w:t>，所以</w:t>
      </w:r>
      <w:r>
        <w:rPr>
          <w:position w:val="-10"/>
        </w:rPr>
        <w:object>
          <v:shape id="_x0000_i1139" o:spt="75" type="#_x0000_t75" style="height:19.1pt;width:58.85pt;" o:ole="t" filled="f" o:preferrelative="t" stroked="f" coordsize="21600,21600">
            <v:path/>
            <v:fill on="f" focussize="0,0"/>
            <v:stroke on="f" joinstyle="miter"/>
            <v:imagedata r:id="rId222" o:title=""/>
            <o:lock v:ext="edit" aspectratio="t"/>
            <w10:wrap type="none"/>
            <w10:anchorlock/>
          </v:shape>
          <o:OLEObject Type="Embed" ProgID="Equation.DSMT4" ShapeID="_x0000_i1139" DrawAspect="Content" ObjectID="_1468075839" r:id="rId221">
            <o:LockedField>false</o:LockedField>
          </o:OLEObject>
        </w:object>
      </w:r>
      <w:r>
        <w:rPr>
          <w:rFonts w:hint="eastAsia"/>
        </w:rPr>
        <w:t>。</w:t>
      </w:r>
      <w:r>
        <w:rPr>
          <w:rFonts w:ascii="宋体" w:hAnsi="宋体" w:cs="宋体"/>
          <w:color w:val="333333"/>
          <w:spacing w:val="3"/>
        </w:rPr>
        <w:t>将圆的方程转化到</w:t>
      </w:r>
      <w:r>
        <w:rPr>
          <w:position w:val="-10"/>
        </w:rPr>
        <w:object>
          <v:shape id="_x0000_i1140" o:spt="75" type="#_x0000_t75" style="height:19.1pt;width:58.85pt;" o:ole="t" filled="f" o:preferrelative="t" stroked="f" coordsize="21600,21600">
            <v:path/>
            <v:fill on="f" focussize="0,0"/>
            <v:stroke on="f" joinstyle="miter"/>
            <v:imagedata r:id="rId222" o:title=""/>
            <o:lock v:ext="edit" aspectratio="t"/>
            <w10:wrap type="none"/>
            <w10:anchorlock/>
          </v:shape>
          <o:OLEObject Type="Embed" ProgID="Equation.DSMT4" ShapeID="_x0000_i1140" DrawAspect="Content" ObjectID="_1468075840" r:id="rId223">
            <o:LockedField>false</o:LockedField>
          </o:OLEObject>
        </w:object>
      </w:r>
      <w:r>
        <w:rPr>
          <w:rFonts w:ascii="宋体" w:hAnsi="宋体" w:cs="宋体"/>
          <w:color w:val="333333"/>
          <w:spacing w:val="3"/>
        </w:rPr>
        <w:t>的形式即称为隐函数的显示化，然后针对这个函数求导，再</w:t>
      </w:r>
      <w:r>
        <w:rPr>
          <w:rFonts w:hint="eastAsia" w:ascii="宋体" w:hAnsi="宋体" w:cs="宋体"/>
          <w:color w:val="333333"/>
          <w:spacing w:val="3"/>
        </w:rPr>
        <w:t>代</w:t>
      </w:r>
      <w:r>
        <w:rPr>
          <w:rFonts w:ascii="宋体" w:hAnsi="宋体" w:cs="宋体"/>
          <w:color w:val="333333"/>
          <w:spacing w:val="3"/>
        </w:rPr>
        <w:t>入</w:t>
      </w:r>
      <w:r>
        <w:rPr>
          <w:rFonts w:ascii="宋体" w:hAnsi="宋体" w:cs="宋体"/>
          <w:color w:val="333333"/>
          <w:spacing w:val="3"/>
          <w:position w:val="-10"/>
        </w:rPr>
        <w:object>
          <v:shape id="_x0000_i1141" o:spt="75" type="#_x0000_t75" style="height:15.05pt;width:52pt;" o:ole="t" filled="f" o:preferrelative="t" stroked="f" coordsize="21600,21600">
            <v:path/>
            <v:fill on="f" focussize="0,0"/>
            <v:stroke on="f"/>
            <v:imagedata r:id="rId225" o:title=""/>
            <o:lock v:ext="edit" aspectratio="t"/>
            <w10:wrap type="none"/>
            <w10:anchorlock/>
          </v:shape>
          <o:OLEObject Type="Embed" ProgID="Equation.DSMT4" ShapeID="_x0000_i1141" DrawAspect="Content" ObjectID="_1468075841" r:id="rId224">
            <o:LockedField>false</o:LockedField>
          </o:OLEObject>
        </w:object>
      </w:r>
      <w:r>
        <w:rPr>
          <w:rFonts w:ascii="宋体" w:hAnsi="宋体" w:cs="宋体"/>
          <w:color w:val="333333"/>
          <w:spacing w:val="3"/>
        </w:rPr>
        <w:t>求出结果即可。</w:t>
      </w:r>
    </w:p>
    <w:p>
      <w:r>
        <w:t>实际上，可以不进行隐函数的显示化，使用链式法则来直接求导。过程如下所示：</w:t>
      </w:r>
    </w:p>
    <w:p>
      <w:pPr>
        <w:pStyle w:val="30"/>
      </w:pPr>
      <w:r>
        <w:tab/>
      </w:r>
      <w:r>
        <w:rPr>
          <w:position w:val="-86"/>
        </w:rPr>
        <w:object>
          <v:shape id="_x0000_i1142" o:spt="75" type="#_x0000_t75" style="height:91.1pt;width:140.85pt;" o:ole="t" filled="f" o:preferrelative="t" stroked="f" coordsize="21600,21600">
            <v:path/>
            <v:fill on="f" focussize="0,0"/>
            <v:stroke on="f" joinstyle="miter"/>
            <v:imagedata r:id="rId227" o:title=""/>
            <o:lock v:ext="edit" aspectratio="t"/>
            <w10:wrap type="none"/>
            <w10:anchorlock/>
          </v:shape>
          <o:OLEObject Type="Embed" ProgID="Equation.DSMT4" ShapeID="_x0000_i1142" DrawAspect="Content" ObjectID="_1468075842" r:id="rId226">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16</w:instrText>
      </w:r>
      <w:r>
        <w:fldChar w:fldCharType="end"/>
      </w:r>
      <w:r>
        <w:instrText xml:space="preserve">)</w:instrText>
      </w:r>
      <w:r>
        <w:fldChar w:fldCharType="end"/>
      </w:r>
    </w:p>
    <w:p>
      <w:r>
        <w:t>最后再带入</w:t>
      </w:r>
      <w:r>
        <w:rPr>
          <w:rFonts w:ascii="宋体" w:hAnsi="宋体" w:cs="宋体"/>
          <w:color w:val="333333"/>
          <w:spacing w:val="3"/>
          <w:position w:val="-10"/>
        </w:rPr>
        <w:object>
          <v:shape id="_x0000_i1143" o:spt="75" type="#_x0000_t75" style="height:15.05pt;width:52pt;" o:ole="t" filled="f" o:preferrelative="t" stroked="f" coordsize="21600,21600">
            <v:path/>
            <v:fill on="f" focussize="0,0"/>
            <v:stroke on="f"/>
            <v:imagedata r:id="rId225" o:title=""/>
            <o:lock v:ext="edit" aspectratio="t"/>
            <w10:wrap type="none"/>
            <w10:anchorlock/>
          </v:shape>
          <o:OLEObject Type="Embed" ProgID="Equation.DSMT4" ShapeID="_x0000_i1143" DrawAspect="Content" ObjectID="_1468075843" r:id="rId228">
            <o:LockedField>false</o:LockedField>
          </o:OLEObject>
        </w:object>
      </w:r>
      <w:r>
        <w:t>求出结果即可。</w:t>
      </w:r>
    </w:p>
    <w:p>
      <w:pPr>
        <w:pStyle w:val="4"/>
      </w:pPr>
      <w:r>
        <w:rPr>
          <w:rFonts w:hint="eastAsia"/>
        </w:rPr>
        <w:t>1.1.5偏微分与全微分</w:t>
      </w:r>
    </w:p>
    <w:p>
      <w:r>
        <w:rPr>
          <w:rFonts w:hint="eastAsia"/>
        </w:rPr>
        <w:t>在机器学习中，许多函数都是多变量的。我们需要知道每个输入变量的变化如何影响输出。偏微分正是用于这个目的的。例如，在线性回归中，我们可能要最小化多变量函数（即损失函数）。偏微分告诉我们每个权重的变化如何影响总体误差。</w:t>
      </w:r>
    </w:p>
    <w:p>
      <w:r>
        <w:t>偏微分适用于自变量有两个及两个以上的函数，本质上是一种降维后的运算。举个例子：</w:t>
      </w:r>
    </w:p>
    <w:p>
      <w:r>
        <w:t>求解</w:t>
      </w:r>
      <w:r>
        <w:rPr>
          <w:position w:val="-10"/>
        </w:rPr>
        <w:object>
          <v:shape id="_x0000_i1144" o:spt="75" type="#_x0000_t75" style="height:16.9pt;width:98pt;" o:ole="t" filled="f" o:preferrelative="t" stroked="f" coordsize="21600,21600">
            <v:path/>
            <v:fill on="f" focussize="0,0"/>
            <v:stroke on="f" joinstyle="miter"/>
            <v:imagedata r:id="rId230" o:title=""/>
            <o:lock v:ext="edit" aspectratio="t"/>
            <w10:wrap type="none"/>
            <w10:anchorlock/>
          </v:shape>
          <o:OLEObject Type="Embed" ProgID="Equation.DSMT4" ShapeID="_x0000_i1144" DrawAspect="Content" ObjectID="_1468075844" r:id="rId229">
            <o:LockedField>false</o:LockedField>
          </o:OLEObject>
        </w:object>
      </w:r>
      <w:r>
        <w:t>在</w:t>
      </w:r>
      <w:r>
        <w:rPr>
          <w:position w:val="-10"/>
        </w:rPr>
        <w:object>
          <v:shape id="_x0000_i1145" o:spt="75" type="#_x0000_t75" style="height:15.05pt;width:25.05pt;" o:ole="t" filled="f" o:preferrelative="t" stroked="f" coordsize="21600,21600">
            <v:path/>
            <v:fill on="f" focussize="0,0"/>
            <v:stroke on="f" joinstyle="miter"/>
            <v:imagedata r:id="rId232" o:title=""/>
            <o:lock v:ext="edit" aspectratio="t"/>
            <w10:wrap type="none"/>
            <w10:anchorlock/>
          </v:shape>
          <o:OLEObject Type="Embed" ProgID="Equation.DSMT4" ShapeID="_x0000_i1145" DrawAspect="Content" ObjectID="_1468075845" r:id="rId231">
            <o:LockedField>false</o:LockedField>
          </o:OLEObject>
        </w:object>
      </w:r>
      <w:r>
        <w:t>处，关于</w:t>
      </w:r>
      <w:r>
        <w:rPr>
          <w:position w:val="-6"/>
        </w:rPr>
        <w:object>
          <v:shape id="_x0000_i1146" o:spt="75" type="#_x0000_t75" style="height:10pt;width:9.1pt;" o:ole="t" filled="f" o:preferrelative="t" stroked="f" coordsize="21600,21600">
            <v:path/>
            <v:fill on="f" focussize="0,0"/>
            <v:stroke on="f" joinstyle="miter"/>
            <v:imagedata r:id="rId234" o:title=""/>
            <o:lock v:ext="edit" aspectratio="t"/>
            <w10:wrap type="none"/>
            <w10:anchorlock/>
          </v:shape>
          <o:OLEObject Type="Embed" ProgID="Equation.DSMT4" ShapeID="_x0000_i1146" DrawAspect="Content" ObjectID="_1468075846" r:id="rId233">
            <o:LockedField>false</o:LockedField>
          </o:OLEObject>
        </w:object>
      </w:r>
      <w:r>
        <w:t>的偏导，求法是先将</w:t>
      </w:r>
      <w:r>
        <w:rPr>
          <w:position w:val="-10"/>
        </w:rPr>
        <w:object>
          <v:shape id="_x0000_i1147" o:spt="75" type="#_x0000_t75" style="height:15.05pt;width:25.05pt;" o:ole="t" filled="f" o:preferrelative="t" stroked="f" coordsize="21600,21600">
            <v:path/>
            <v:fill on="f" focussize="0,0"/>
            <v:stroke on="f" joinstyle="miter"/>
            <v:imagedata r:id="rId236" o:title=""/>
            <o:lock v:ext="edit" aspectratio="t"/>
            <w10:wrap type="none"/>
            <w10:anchorlock/>
          </v:shape>
          <o:OLEObject Type="Embed" ProgID="Equation.DSMT4" ShapeID="_x0000_i1147" DrawAspect="Content" ObjectID="_1468075847" r:id="rId235">
            <o:LockedField>false</o:LockedField>
          </o:OLEObject>
        </w:object>
      </w:r>
      <w:r>
        <w:t>带入函数后进行关于</w:t>
      </w:r>
      <w:r>
        <w:rPr>
          <w:position w:val="-6"/>
        </w:rPr>
        <w:object>
          <v:shape id="_x0000_i1148" o:spt="75" type="#_x0000_t75" style="height:10pt;width:9.1pt;" o:ole="t" filled="f" o:preferrelative="t" stroked="f" coordsize="21600,21600">
            <v:path/>
            <v:fill on="f" focussize="0,0"/>
            <v:stroke on="f" joinstyle="miter"/>
            <v:imagedata r:id="rId234" o:title=""/>
            <o:lock v:ext="edit" aspectratio="t"/>
            <w10:wrap type="none"/>
            <w10:anchorlock/>
          </v:shape>
          <o:OLEObject Type="Embed" ProgID="Equation.DSMT4" ShapeID="_x0000_i1148" DrawAspect="Content" ObjectID="_1468075848" r:id="rId237">
            <o:LockedField>false</o:LockedField>
          </o:OLEObject>
        </w:object>
      </w:r>
      <w:r>
        <w:t>的求导，再将</w:t>
      </w:r>
      <w:r>
        <w:rPr>
          <w:position w:val="-6"/>
        </w:rPr>
        <w:object>
          <v:shape id="_x0000_i1149" o:spt="75" type="#_x0000_t75" style="height:13.15pt;width:25.05pt;" o:ole="t" filled="f" o:preferrelative="t" stroked="f" coordsize="21600,21600">
            <v:path/>
            <v:fill on="f" focussize="0,0"/>
            <v:stroke on="f" joinstyle="miter"/>
            <v:imagedata r:id="rId239" o:title=""/>
            <o:lock v:ext="edit" aspectratio="t"/>
            <w10:wrap type="none"/>
            <w10:anchorlock/>
          </v:shape>
          <o:OLEObject Type="Embed" ProgID="Equation.DSMT4" ShapeID="_x0000_i1149" DrawAspect="Content" ObjectID="_1468075849" r:id="rId238">
            <o:LockedField>false</o:LockedField>
          </o:OLEObject>
        </w:object>
      </w:r>
      <w:r>
        <w:t>带入求得最后的结果，如下所示。</w:t>
      </w:r>
    </w:p>
    <w:p>
      <w:pPr>
        <w:pStyle w:val="30"/>
      </w:pPr>
      <w:r>
        <w:tab/>
      </w:r>
      <w:r>
        <w:rPr>
          <w:position w:val="-60"/>
        </w:rPr>
        <w:object>
          <v:shape id="_x0000_i1150" o:spt="75" type="#_x0000_t75" style="height:65.1pt;width:170.9pt;" o:ole="t" filled="f" o:preferrelative="t" stroked="f" coordsize="21600,21600">
            <v:path/>
            <v:fill on="f" focussize="0,0"/>
            <v:stroke on="f" joinstyle="miter"/>
            <v:imagedata r:id="rId241" o:title=""/>
            <o:lock v:ext="edit" aspectratio="t"/>
            <w10:wrap type="none"/>
            <w10:anchorlock/>
          </v:shape>
          <o:OLEObject Type="Embed" ProgID="Equation.DSMT4" ShapeID="_x0000_i1150" DrawAspect="Content" ObjectID="_1468075850" r:id="rId240">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17</w:instrText>
      </w:r>
      <w:r>
        <w:fldChar w:fldCharType="end"/>
      </w:r>
      <w:r>
        <w:instrText xml:space="preserve">)</w:instrText>
      </w:r>
      <w:r>
        <w:fldChar w:fldCharType="end"/>
      </w:r>
    </w:p>
    <w:p>
      <w:r>
        <w:t>函数 </w:t>
      </w:r>
      <w:r>
        <w:rPr>
          <w:position w:val="-10"/>
        </w:rPr>
        <w:object>
          <v:shape id="_x0000_i1151" o:spt="75" type="#_x0000_t75" style="height:15.05pt;width:34.1pt;" o:ole="t" filled="f" o:preferrelative="t" stroked="f" coordsize="21600,21600">
            <v:path/>
            <v:fill on="f" focussize="0,0"/>
            <v:stroke on="f" joinstyle="miter"/>
            <v:imagedata r:id="rId243" o:title=""/>
            <o:lock v:ext="edit" aspectratio="t"/>
            <w10:wrap type="none"/>
            <w10:anchorlock/>
          </v:shape>
          <o:OLEObject Type="Embed" ProgID="Equation.DSMT4" ShapeID="_x0000_i1151" DrawAspect="Content" ObjectID="_1468075851" r:id="rId242">
            <o:LockedField>false</o:LockedField>
          </o:OLEObject>
        </w:object>
      </w:r>
      <w:r>
        <w:t>由于有两个自变量，所以其函数存在于三维空间，如</w:t>
      </w:r>
      <w:r>
        <w:rPr>
          <w:rFonts w:hint="eastAsia"/>
        </w:rPr>
        <w:t>图1</w:t>
      </w:r>
      <w:r>
        <w:t>-8</w:t>
      </w:r>
      <w:r>
        <w:rPr>
          <w:rFonts w:hint="eastAsia"/>
        </w:rPr>
        <w:t>所示。</w:t>
      </w:r>
    </w:p>
    <w:p>
      <w:pPr>
        <w:pStyle w:val="23"/>
        <w:jc w:val="center"/>
      </w:pPr>
      <w:r>
        <w:drawing>
          <wp:inline distT="0" distB="0" distL="0" distR="0">
            <wp:extent cx="1673225" cy="2092325"/>
            <wp:effectExtent l="0" t="0" r="3175" b="3175"/>
            <wp:docPr id="146334921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349210" name="图片 12"/>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a:xfrm>
                      <a:off x="0" y="0"/>
                      <a:ext cx="1681252" cy="2101706"/>
                    </a:xfrm>
                    <a:prstGeom prst="rect">
                      <a:avLst/>
                    </a:prstGeom>
                    <a:noFill/>
                  </pic:spPr>
                </pic:pic>
              </a:graphicData>
            </a:graphic>
          </wp:inline>
        </w:drawing>
      </w:r>
    </w:p>
    <w:p>
      <w:pPr>
        <w:pStyle w:val="42"/>
      </w:pPr>
      <w:r>
        <w:rPr>
          <w:rFonts w:hint="eastAsia"/>
        </w:rPr>
        <w:t>图1</w:t>
      </w:r>
      <w:r>
        <w:t xml:space="preserve">-8 </w:t>
      </w:r>
      <w:r>
        <w:rPr>
          <w:rFonts w:hint="eastAsia"/>
          <w:i/>
          <w:iCs/>
        </w:rPr>
        <w:t>f</w:t>
      </w:r>
      <w:r>
        <w:rPr>
          <w:rFonts w:hint="eastAsia"/>
        </w:rPr>
        <w:t>(</w:t>
      </w:r>
      <w:r>
        <w:rPr>
          <w:rFonts w:hint="eastAsia"/>
          <w:i/>
          <w:iCs/>
        </w:rPr>
        <w:t>x, y</w:t>
      </w:r>
      <w:r>
        <w:rPr>
          <w:rFonts w:hint="eastAsia"/>
        </w:rPr>
        <w:t>)关于</w:t>
      </w:r>
      <w:r>
        <w:rPr>
          <w:rFonts w:hint="eastAsia"/>
          <w:i/>
          <w:iCs/>
        </w:rPr>
        <w:t>x</w:t>
      </w:r>
      <w:r>
        <w:rPr>
          <w:rFonts w:hint="eastAsia"/>
        </w:rPr>
        <w:t>的偏微分</w:t>
      </w:r>
    </w:p>
    <w:p>
      <w:r>
        <w:t>求解关于</w:t>
      </w:r>
      <w:r>
        <w:rPr>
          <w:position w:val="-6"/>
        </w:rPr>
        <w:object>
          <v:shape id="_x0000_i1152" o:spt="75" type="#_x0000_t75" style="height:10pt;width:9.1pt;" o:ole="t" filled="f" o:preferrelative="t" stroked="f" coordsize="21600,21600">
            <v:path/>
            <v:fill on="f" focussize="0,0"/>
            <v:stroke on="f" joinstyle="miter"/>
            <v:imagedata r:id="rId234" o:title=""/>
            <o:lock v:ext="edit" aspectratio="t"/>
            <w10:wrap type="none"/>
            <w10:anchorlock/>
          </v:shape>
          <o:OLEObject Type="Embed" ProgID="Equation.DSMT4" ShapeID="_x0000_i1152" DrawAspect="Content" ObjectID="_1468075852" r:id="rId245">
            <o:LockedField>false</o:LockedField>
          </o:OLEObject>
        </w:object>
      </w:r>
      <w:r>
        <w:t>的偏微分时，固定住</w:t>
      </w:r>
      <w:r>
        <w:rPr>
          <w:position w:val="-10"/>
        </w:rPr>
        <w:object>
          <v:shape id="_x0000_i1153" o:spt="75" type="#_x0000_t75" style="height:11.9pt;width:10pt;" o:ole="t" filled="f" o:preferrelative="t" stroked="f" coordsize="21600,21600">
            <v:path/>
            <v:fill on="f" focussize="0,0"/>
            <v:stroke on="f" joinstyle="miter"/>
            <v:imagedata r:id="rId247" o:title=""/>
            <o:lock v:ext="edit" aspectratio="t"/>
            <w10:wrap type="none"/>
            <w10:anchorlock/>
          </v:shape>
          <o:OLEObject Type="Embed" ProgID="Equation.DSMT4" ShapeID="_x0000_i1153" DrawAspect="Content" ObjectID="_1468075853" r:id="rId246">
            <o:LockedField>false</o:LockedField>
          </o:OLEObject>
        </w:object>
      </w:r>
      <w:r>
        <w:t>， 相当于图中的</w:t>
      </w:r>
      <w:r>
        <w:rPr>
          <w:rFonts w:hint="eastAsia"/>
        </w:rPr>
        <w:t>矩形</w:t>
      </w:r>
      <w:r>
        <w:t>平面，然后再关于</w:t>
      </w:r>
      <w:r>
        <w:rPr>
          <w:position w:val="-6"/>
        </w:rPr>
        <w:object>
          <v:shape id="_x0000_i1154" o:spt="75" type="#_x0000_t75" style="height:10pt;width:9.1pt;" o:ole="t" filled="f" o:preferrelative="t" stroked="f" coordsize="21600,21600">
            <v:path/>
            <v:fill on="f" focussize="0,0"/>
            <v:stroke on="f" joinstyle="miter"/>
            <v:imagedata r:id="rId234" o:title=""/>
            <o:lock v:ext="edit" aspectratio="t"/>
            <w10:wrap type="none"/>
            <w10:anchorlock/>
          </v:shape>
          <o:OLEObject Type="Embed" ProgID="Equation.DSMT4" ShapeID="_x0000_i1154" DrawAspect="Content" ObjectID="_1468075854" r:id="rId248">
            <o:LockedField>false</o:LockedField>
          </o:OLEObject>
        </w:object>
      </w:r>
      <w:r>
        <w:t>进行求导，本质上是一种降维后的求导运算。</w:t>
      </w:r>
    </w:p>
    <w:p>
      <w:r>
        <w:t>至于全微分，则是偏微分的求和，公式如下所示：</w:t>
      </w:r>
    </w:p>
    <w:p>
      <w:pPr>
        <w:pStyle w:val="30"/>
      </w:pPr>
      <w:r>
        <w:tab/>
      </w:r>
      <w:r>
        <w:rPr>
          <w:position w:val="-26"/>
        </w:rPr>
        <w:object>
          <v:shape id="_x0000_i1155" o:spt="75" type="#_x0000_t75" style="height:30.05pt;width:81.1pt;" o:ole="t" filled="f" o:preferrelative="t" stroked="f" coordsize="21600,21600">
            <v:path/>
            <v:fill on="f" focussize="0,0"/>
            <v:stroke on="f" joinstyle="miter"/>
            <v:imagedata r:id="rId250" o:title=""/>
            <o:lock v:ext="edit" aspectratio="t"/>
            <w10:wrap type="none"/>
            <w10:anchorlock/>
          </v:shape>
          <o:OLEObject Type="Embed" ProgID="Equation.DSMT4" ShapeID="_x0000_i1155" DrawAspect="Content" ObjectID="_1468075855" r:id="rId249">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18</w:instrText>
      </w:r>
      <w:r>
        <w:fldChar w:fldCharType="end"/>
      </w:r>
      <w:r>
        <w:instrText xml:space="preserve">)</w:instrText>
      </w:r>
      <w:r>
        <w:fldChar w:fldCharType="end"/>
      </w:r>
    </w:p>
    <w:p>
      <w:pPr>
        <w:ind w:firstLine="0"/>
      </w:pPr>
      <w:r>
        <w:t>其含义可类比于微分的含义，即自变量</w:t>
      </w:r>
      <w:r>
        <w:rPr>
          <w:position w:val="-10"/>
        </w:rPr>
        <w:object>
          <v:shape id="_x0000_i1156" o:spt="75" type="#_x0000_t75" style="height:15.05pt;width:26pt;" o:ole="t" filled="f" o:preferrelative="t" stroked="f" coordsize="21600,21600">
            <v:path/>
            <v:fill on="f" focussize="0,0"/>
            <v:stroke on="f" joinstyle="miter"/>
            <v:imagedata r:id="rId252" o:title=""/>
            <o:lock v:ext="edit" aspectratio="t"/>
            <w10:wrap type="none"/>
            <w10:anchorlock/>
          </v:shape>
          <o:OLEObject Type="Embed" ProgID="Equation.DSMT4" ShapeID="_x0000_i1156" DrawAspect="Content" ObjectID="_1468075856" r:id="rId251">
            <o:LockedField>false</o:LockedField>
          </o:OLEObject>
        </w:object>
      </w:r>
      <w:r>
        <w:t>的微小变动引起的函数变动</w:t>
      </w:r>
      <w:r>
        <w:rPr>
          <w:position w:val="-6"/>
        </w:rPr>
        <w:object>
          <v:shape id="_x0000_i1157" o:spt="75" type="#_x0000_t75" style="height:13.15pt;width:14.1pt;" o:ole="t" filled="f" o:preferrelative="t" stroked="f" coordsize="21600,21600">
            <v:path/>
            <v:fill on="f" focussize="0,0"/>
            <v:stroke on="f" joinstyle="miter"/>
            <v:imagedata r:id="rId254" o:title=""/>
            <o:lock v:ext="edit" aspectratio="t"/>
            <w10:wrap type="none"/>
            <w10:anchorlock/>
          </v:shape>
          <o:OLEObject Type="Embed" ProgID="Equation.DSMT4" ShapeID="_x0000_i1157" DrawAspect="Content" ObjectID="_1468075857" r:id="rId253">
            <o:LockedField>false</o:LockedField>
          </o:OLEObject>
        </w:object>
      </w:r>
      <w:r>
        <w:t>等于</w:t>
      </w:r>
      <w:r>
        <w:rPr>
          <w:position w:val="-6"/>
        </w:rPr>
        <w:object>
          <v:shape id="_x0000_i1158" o:spt="75" type="#_x0000_t75" style="height:10pt;width:9.1pt;" o:ole="t" filled="f" o:preferrelative="t" stroked="f" coordsize="21600,21600">
            <v:path/>
            <v:fill on="f" focussize="0,0"/>
            <v:stroke on="f" joinstyle="miter"/>
            <v:imagedata r:id="rId234" o:title=""/>
            <o:lock v:ext="edit" aspectratio="t"/>
            <w10:wrap type="none"/>
            <w10:anchorlock/>
          </v:shape>
          <o:OLEObject Type="Embed" ProgID="Equation.DSMT4" ShapeID="_x0000_i1158" DrawAspect="Content" ObjectID="_1468075858" r:id="rId255">
            <o:LockedField>false</o:LockedField>
          </o:OLEObject>
        </w:object>
      </w:r>
      <w:r>
        <w:t>微小变动引起的变化</w:t>
      </w:r>
      <w:r>
        <w:rPr>
          <w:position w:val="-22"/>
        </w:rPr>
        <w:object>
          <v:shape id="_x0000_i1159" o:spt="75" type="#_x0000_t75" style="height:27.85pt;width:15.65pt;" o:ole="t" filled="f" o:preferrelative="t" stroked="f" coordsize="21600,21600">
            <v:path/>
            <v:fill on="f" focussize="0,0"/>
            <v:stroke on="f" joinstyle="miter"/>
            <v:imagedata r:id="rId257" o:title=""/>
            <o:lock v:ext="edit" aspectratio="t"/>
            <w10:wrap type="none"/>
            <w10:anchorlock/>
          </v:shape>
          <o:OLEObject Type="Embed" ProgID="Equation.DSMT4" ShapeID="_x0000_i1159" DrawAspect="Content" ObjectID="_1468075859" r:id="rId256">
            <o:LockedField>false</o:LockedField>
          </o:OLEObject>
        </w:object>
      </w:r>
      <w:r>
        <w:t>加上</w:t>
      </w:r>
      <w:r>
        <w:rPr>
          <w:position w:val="-10"/>
        </w:rPr>
        <w:object>
          <v:shape id="_x0000_i1160" o:spt="75" type="#_x0000_t75" style="height:11.9pt;width:10pt;" o:ole="t" filled="f" o:preferrelative="t" stroked="f" coordsize="21600,21600">
            <v:path/>
            <v:fill on="f" focussize="0,0"/>
            <v:stroke on="f" joinstyle="miter"/>
            <v:imagedata r:id="rId247" o:title=""/>
            <o:lock v:ext="edit" aspectratio="t"/>
            <w10:wrap type="none"/>
            <w10:anchorlock/>
          </v:shape>
          <o:OLEObject Type="Embed" ProgID="Equation.DSMT4" ShapeID="_x0000_i1160" DrawAspect="Content" ObjectID="_1468075860" r:id="rId258">
            <o:LockedField>false</o:LockedField>
          </o:OLEObject>
        </w:object>
      </w:r>
      <w:r>
        <w:t>微小变动引起的变化</w:t>
      </w:r>
      <w:r>
        <w:rPr>
          <w:position w:val="-26"/>
        </w:rPr>
        <w:object>
          <v:shape id="_x0000_i1161" o:spt="75" type="#_x0000_t75" style="height:30.05pt;width:15.65pt;" o:ole="t" filled="f" o:preferrelative="t" stroked="f" coordsize="21600,21600">
            <v:path/>
            <v:fill on="f" focussize="0,0"/>
            <v:stroke on="f" joinstyle="miter"/>
            <v:imagedata r:id="rId260" o:title=""/>
            <o:lock v:ext="edit" aspectratio="t"/>
            <w10:wrap type="none"/>
            <w10:anchorlock/>
          </v:shape>
          <o:OLEObject Type="Embed" ProgID="Equation.DSMT4" ShapeID="_x0000_i1161" DrawAspect="Content" ObjectID="_1468075861" r:id="rId259">
            <o:LockedField>false</o:LockedField>
          </o:OLEObject>
        </w:object>
      </w:r>
      <w:r>
        <w:rPr>
          <w:rFonts w:hint="eastAsia"/>
        </w:rPr>
        <w:t>。</w:t>
      </w:r>
    </w:p>
    <w:p>
      <w:pPr>
        <w:pStyle w:val="4"/>
      </w:pPr>
      <w:r>
        <w:rPr>
          <w:rFonts w:hint="eastAsia"/>
        </w:rPr>
        <w:t>1.1.6梯度与方向导数</w:t>
      </w:r>
    </w:p>
    <w:p>
      <w:r>
        <w:rPr>
          <w:rFonts w:hint="eastAsia"/>
        </w:rPr>
        <w:t>梯度是机器学习中的核心概念，尤其是在优化中。它为我们提供了一个方向，告诉我们如何调整参数以最小化损失函数。尤其在梯度下降算法中，我们使用梯度的负方向来更新模型的权重，以逐步减少误差。</w:t>
      </w:r>
    </w:p>
    <w:p>
      <w:r>
        <w:rPr>
          <w:rFonts w:hint="eastAsia"/>
        </w:rPr>
        <w:t>梯度是一个向量，它的各个分量是多变量函数的各个偏微分。对于函数</w:t>
      </w:r>
      <w:r>
        <w:rPr>
          <w:position w:val="-10"/>
        </w:rPr>
        <w:object>
          <v:shape id="_x0000_i1162" o:spt="75" type="#_x0000_t75" style="height:15.05pt;width:34.1pt;" o:ole="t" filled="f" o:preferrelative="t" stroked="f" coordsize="21600,21600">
            <v:path/>
            <v:fill on="f" focussize="0,0"/>
            <v:stroke on="f" joinstyle="miter"/>
            <v:imagedata r:id="rId243" o:title=""/>
            <o:lock v:ext="edit" aspectratio="t"/>
            <w10:wrap type="none"/>
            <w10:anchorlock/>
          </v:shape>
          <o:OLEObject Type="Embed" ProgID="Equation.DSMT4" ShapeID="_x0000_i1162" DrawAspect="Content" ObjectID="_1468075862" r:id="rId261">
            <o:LockedField>false</o:LockedField>
          </o:OLEObject>
        </w:object>
      </w:r>
      <w:r>
        <w:rPr>
          <w:rFonts w:hint="eastAsia"/>
        </w:rPr>
        <w:t>，其梯度</w:t>
      </w:r>
      <w:r>
        <w:rPr>
          <w:position w:val="-10"/>
        </w:rPr>
        <w:object>
          <v:shape id="_x0000_i1163" o:spt="75" type="#_x0000_t75" style="height:15.05pt;width:15.95pt;" o:ole="t" filled="f" o:preferrelative="t" stroked="f" coordsize="21600,21600">
            <v:path/>
            <v:fill on="f" focussize="0,0"/>
            <v:stroke on="f" joinstyle="miter"/>
            <v:imagedata r:id="rId263" o:title=""/>
            <o:lock v:ext="edit" aspectratio="t"/>
            <w10:wrap type="none"/>
            <w10:anchorlock/>
          </v:shape>
          <o:OLEObject Type="Embed" ProgID="Equation.DSMT4" ShapeID="_x0000_i1163" DrawAspect="Content" ObjectID="_1468075863" r:id="rId262">
            <o:LockedField>false</o:LockedField>
          </o:OLEObject>
        </w:object>
      </w:r>
      <w:r>
        <w:rPr>
          <w:rFonts w:hint="eastAsia"/>
        </w:rPr>
        <w:t>在点</w:t>
      </w:r>
      <w:r>
        <w:rPr>
          <w:position w:val="-10"/>
        </w:rPr>
        <w:object>
          <v:shape id="_x0000_i1164" o:spt="75" type="#_x0000_t75" style="height:15.05pt;width:26pt;" o:ole="t" filled="f" o:preferrelative="t" stroked="f" coordsize="21600,21600">
            <v:path/>
            <v:fill on="f" focussize="0,0"/>
            <v:stroke on="f" joinstyle="miter"/>
            <v:imagedata r:id="rId252" o:title=""/>
            <o:lock v:ext="edit" aspectratio="t"/>
            <w10:wrap type="none"/>
            <w10:anchorlock/>
          </v:shape>
          <o:OLEObject Type="Embed" ProgID="Equation.DSMT4" ShapeID="_x0000_i1164" DrawAspect="Content" ObjectID="_1468075864" r:id="rId264">
            <o:LockedField>false</o:LockedField>
          </o:OLEObject>
        </w:object>
      </w:r>
      <w:r>
        <w:rPr>
          <w:rFonts w:hint="eastAsia"/>
        </w:rPr>
        <w:t>处定义为：</w:t>
      </w:r>
    </w:p>
    <w:p>
      <w:pPr>
        <w:pStyle w:val="30"/>
      </w:pPr>
      <w:r>
        <w:tab/>
      </w:r>
      <w:r>
        <w:rPr>
          <w:position w:val="-26"/>
        </w:rPr>
        <w:object>
          <v:shape id="_x0000_i1165" o:spt="75" type="#_x0000_t75" style="height:30.05pt;width:85.15pt;" o:ole="t" filled="f" o:preferrelative="t" stroked="f" coordsize="21600,21600">
            <v:path/>
            <v:fill on="f" focussize="0,0"/>
            <v:stroke on="f" joinstyle="miter"/>
            <v:imagedata r:id="rId266" o:title=""/>
            <o:lock v:ext="edit" aspectratio="t"/>
            <w10:wrap type="none"/>
            <w10:anchorlock/>
          </v:shape>
          <o:OLEObject Type="Embed" ProgID="Equation.DSMT4" ShapeID="_x0000_i1165" DrawAspect="Content" ObjectID="_1468075865" r:id="rId265">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19</w:instrText>
      </w:r>
      <w:r>
        <w:fldChar w:fldCharType="end"/>
      </w:r>
      <w:r>
        <w:instrText xml:space="preserve">)</w:instrText>
      </w:r>
      <w:r>
        <w:fldChar w:fldCharType="end"/>
      </w:r>
    </w:p>
    <w:p>
      <w:pPr>
        <w:pStyle w:val="30"/>
      </w:pPr>
      <w:r>
        <w:rPr>
          <w:rFonts w:hint="eastAsia"/>
        </w:rPr>
        <w:t>如果函数是三维空间中的一个标量场，例如</w:t>
      </w:r>
      <w:r>
        <w:rPr>
          <w:position w:val="-10"/>
        </w:rPr>
        <w:object>
          <v:shape id="_x0000_i1166" o:spt="75" type="#_x0000_t75" style="height:15.05pt;width:41.95pt;" o:ole="t" filled="f" o:preferrelative="t" stroked="f" coordsize="21600,21600">
            <v:path/>
            <v:fill on="f" focussize="0,0"/>
            <v:stroke on="f" joinstyle="miter"/>
            <v:imagedata r:id="rId268" o:title=""/>
            <o:lock v:ext="edit" aspectratio="t"/>
            <w10:wrap type="none"/>
            <w10:anchorlock/>
          </v:shape>
          <o:OLEObject Type="Embed" ProgID="Equation.DSMT4" ShapeID="_x0000_i1166" DrawAspect="Content" ObjectID="_1468075866" r:id="rId267">
            <o:LockedField>false</o:LockedField>
          </o:OLEObject>
        </w:object>
      </w:r>
      <w:r>
        <w:rPr>
          <w:rFonts w:hint="eastAsia"/>
        </w:rPr>
        <w:t>，那么其梯度是：</w:t>
      </w:r>
    </w:p>
    <w:p>
      <w:pPr>
        <w:pStyle w:val="30"/>
      </w:pPr>
      <w:r>
        <w:tab/>
      </w:r>
      <w:r>
        <w:rPr>
          <w:position w:val="-26"/>
        </w:rPr>
        <w:object>
          <v:shape id="_x0000_i1167" o:spt="75" type="#_x0000_t75" style="height:30.05pt;width:111.15pt;" o:ole="t" filled="f" o:preferrelative="t" stroked="f" coordsize="21600,21600">
            <v:path/>
            <v:fill on="f" focussize="0,0"/>
            <v:stroke on="f" joinstyle="miter"/>
            <v:imagedata r:id="rId270" o:title=""/>
            <o:lock v:ext="edit" aspectratio="t"/>
            <w10:wrap type="none"/>
            <w10:anchorlock/>
          </v:shape>
          <o:OLEObject Type="Embed" ProgID="Equation.DSMT4" ShapeID="_x0000_i1167" DrawAspect="Content" ObjectID="_1468075867" r:id="rId269">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20</w:instrText>
      </w:r>
      <w:r>
        <w:fldChar w:fldCharType="end"/>
      </w:r>
      <w:r>
        <w:instrText xml:space="preserve">)</w:instrText>
      </w:r>
      <w:r>
        <w:fldChar w:fldCharType="end"/>
      </w:r>
    </w:p>
    <w:p>
      <w:pPr>
        <w:rPr>
          <w:rFonts w:cs="宋体"/>
        </w:rPr>
      </w:pPr>
      <w:r>
        <w:rPr>
          <w:rFonts w:hint="eastAsia" w:cs="宋体"/>
        </w:rPr>
        <w:t>梯度的方向是函数增长最快的方向，其大小（或长度）表示该方向上的变化率。</w:t>
      </w:r>
    </w:p>
    <w:p>
      <w:pPr>
        <w:rPr>
          <w:rFonts w:cs="宋体"/>
        </w:rPr>
      </w:pPr>
      <w:r>
        <w:rPr>
          <w:rFonts w:cs="宋体"/>
        </w:rPr>
        <w:t>在介绍偏</w:t>
      </w:r>
      <w:r>
        <w:rPr>
          <w:rFonts w:hint="eastAsia" w:cs="宋体"/>
        </w:rPr>
        <w:t>微分</w:t>
      </w:r>
      <w:r>
        <w:rPr>
          <w:rFonts w:cs="宋体"/>
        </w:rPr>
        <w:t>时，我们可以求</w:t>
      </w:r>
      <w:r>
        <w:rPr>
          <w:position w:val="-6"/>
        </w:rPr>
        <w:object>
          <v:shape id="_x0000_i1168" o:spt="75" type="#_x0000_t75" style="height:10pt;width:9.1pt;" o:ole="t" filled="f" o:preferrelative="t" stroked="f" coordsize="21600,21600">
            <v:path/>
            <v:fill on="f" focussize="0,0"/>
            <v:stroke on="f" joinstyle="miter"/>
            <v:imagedata r:id="rId234" o:title=""/>
            <o:lock v:ext="edit" aspectratio="t"/>
            <w10:wrap type="none"/>
            <w10:anchorlock/>
          </v:shape>
          <o:OLEObject Type="Embed" ProgID="Equation.DSMT4" ShapeID="_x0000_i1168" DrawAspect="Content" ObjectID="_1468075868" r:id="rId271">
            <o:LockedField>false</o:LockedField>
          </o:OLEObject>
        </w:object>
      </w:r>
      <w:r>
        <w:rPr>
          <w:rFonts w:cs="宋体"/>
        </w:rPr>
        <w:t>或</w:t>
      </w:r>
      <w:r>
        <w:rPr>
          <w:position w:val="-10"/>
        </w:rPr>
        <w:object>
          <v:shape id="_x0000_i1169" o:spt="75" type="#_x0000_t75" style="height:11.9pt;width:10pt;" o:ole="t" filled="f" o:preferrelative="t" stroked="f" coordsize="21600,21600">
            <v:path/>
            <v:fill on="f" focussize="0,0"/>
            <v:stroke on="f" joinstyle="miter"/>
            <v:imagedata r:id="rId247" o:title=""/>
            <o:lock v:ext="edit" aspectratio="t"/>
            <w10:wrap type="none"/>
            <w10:anchorlock/>
          </v:shape>
          <o:OLEObject Type="Embed" ProgID="Equation.DSMT4" ShapeID="_x0000_i1169" DrawAspect="Content" ObjectID="_1468075869" r:id="rId272">
            <o:LockedField>false</o:LockedField>
          </o:OLEObject>
        </w:object>
      </w:r>
      <w:r>
        <w:rPr>
          <w:rFonts w:cs="宋体"/>
        </w:rPr>
        <w:t>方向上的导数。那么，可不可以求任意方向上的</w:t>
      </w:r>
      <w:r>
        <w:rPr>
          <w:rFonts w:hint="eastAsia" w:cs="宋体"/>
        </w:rPr>
        <w:t>微分</w:t>
      </w:r>
      <w:r>
        <w:rPr>
          <w:rFonts w:cs="宋体"/>
        </w:rPr>
        <w:t>呢？这就是</w:t>
      </w:r>
      <w:r>
        <w:rPr>
          <w:rFonts w:hint="eastAsia" w:cs="宋体"/>
        </w:rPr>
        <w:t>方向导数，方向导数考虑的是函数在某一指定方向上的导数。这个方向由一个单位向量</w:t>
      </w:r>
      <w:r>
        <w:rPr>
          <w:i/>
          <w:iCs/>
          <w:position w:val="-6"/>
        </w:rPr>
        <w:object>
          <v:shape id="_x0000_i1170" o:spt="75" type="#_x0000_t75" style="height:13.15pt;width:10pt;" o:ole="t" filled="f" o:preferrelative="t" stroked="f" coordsize="21600,21600">
            <v:path/>
            <v:fill on="f" focussize="0,0"/>
            <v:stroke on="f" joinstyle="miter"/>
            <v:imagedata r:id="rId274" o:title=""/>
            <o:lock v:ext="edit" aspectratio="t"/>
            <w10:wrap type="none"/>
            <w10:anchorlock/>
          </v:shape>
          <o:OLEObject Type="Embed" ProgID="Equation.DSMT4" ShapeID="_x0000_i1170" DrawAspect="Content" ObjectID="_1468075870" r:id="rId273">
            <o:LockedField>false</o:LockedField>
          </o:OLEObject>
        </w:object>
      </w:r>
      <w:r>
        <w:rPr>
          <w:rFonts w:hint="eastAsia" w:cs="宋体"/>
        </w:rPr>
        <w:t>给出。对于函数</w:t>
      </w:r>
      <w:r>
        <w:rPr>
          <w:i/>
          <w:iCs/>
          <w:position w:val="-10"/>
        </w:rPr>
        <w:object>
          <v:shape id="_x0000_i1171" o:spt="75" type="#_x0000_t75" style="height:15.35pt;width:34.1pt;" o:ole="t" filled="f" o:preferrelative="t" stroked="f" coordsize="21600,21600">
            <v:path/>
            <v:fill on="f" focussize="0,0"/>
            <v:stroke on="f" joinstyle="miter"/>
            <v:imagedata r:id="rId276" o:title=""/>
            <o:lock v:ext="edit" aspectratio="t"/>
            <w10:wrap type="none"/>
            <w10:anchorlock/>
          </v:shape>
          <o:OLEObject Type="Embed" ProgID="Equation.DSMT4" ShapeID="_x0000_i1171" DrawAspect="Content" ObjectID="_1468075871" r:id="rId275">
            <o:LockedField>false</o:LockedField>
          </o:OLEObject>
        </w:object>
      </w:r>
      <w:r>
        <w:rPr>
          <w:rFonts w:hint="eastAsia" w:cs="宋体"/>
        </w:rPr>
        <w:t>，在方向</w:t>
      </w:r>
      <w:r>
        <w:rPr>
          <w:i/>
          <w:iCs/>
          <w:position w:val="-6"/>
        </w:rPr>
        <w:object>
          <v:shape id="_x0000_i1172" o:spt="75" type="#_x0000_t75" style="height:13.15pt;width:10pt;" o:ole="t" filled="f" o:preferrelative="t" stroked="f" coordsize="21600,21600">
            <v:path/>
            <v:fill on="f" focussize="0,0"/>
            <v:stroke on="f" joinstyle="miter"/>
            <v:imagedata r:id="rId274" o:title=""/>
            <o:lock v:ext="edit" aspectratio="t"/>
            <w10:wrap type="none"/>
            <w10:anchorlock/>
          </v:shape>
          <o:OLEObject Type="Embed" ProgID="Equation.DSMT4" ShapeID="_x0000_i1172" DrawAspect="Content" ObjectID="_1468075872" r:id="rId277">
            <o:LockedField>false</o:LockedField>
          </o:OLEObject>
        </w:object>
      </w:r>
      <w:r>
        <w:rPr>
          <w:rFonts w:hint="eastAsia" w:cs="宋体"/>
        </w:rPr>
        <w:t>上的方向导数定义为：</w:t>
      </w:r>
    </w:p>
    <w:p>
      <w:pPr>
        <w:pStyle w:val="30"/>
      </w:pPr>
      <w:r>
        <w:tab/>
      </w:r>
      <w:r>
        <w:rPr>
          <w:position w:val="-28"/>
        </w:rPr>
        <w:object>
          <v:shape id="_x0000_i1173" o:spt="75" type="#_x0000_t75" style="height:32.85pt;width:107.05pt;" o:ole="t" filled="f" o:preferrelative="t" stroked="f" coordsize="21600,21600">
            <v:path/>
            <v:fill on="f" focussize="0,0"/>
            <v:stroke on="f" joinstyle="miter"/>
            <v:imagedata r:id="rId279" o:title=""/>
            <o:lock v:ext="edit" aspectratio="t"/>
            <w10:wrap type="none"/>
            <w10:anchorlock/>
          </v:shape>
          <o:OLEObject Type="Embed" ProgID="Equation.DSMT4" ShapeID="_x0000_i1173" DrawAspect="Content" ObjectID="_1468075873" r:id="rId278">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21</w:instrText>
      </w:r>
      <w:r>
        <w:fldChar w:fldCharType="end"/>
      </w:r>
      <w:r>
        <w:instrText xml:space="preserve">)</w:instrText>
      </w:r>
      <w:r>
        <w:fldChar w:fldCharType="end"/>
      </w:r>
    </w:p>
    <w:p>
      <w:pPr>
        <w:ind w:firstLine="0"/>
        <w:rPr>
          <w:rFonts w:cs="宋体"/>
        </w:rPr>
      </w:pPr>
      <w:r>
        <w:rPr>
          <w:rFonts w:cs="宋体"/>
        </w:rPr>
        <w:t>其中，</w:t>
      </w:r>
      <w:r>
        <w:rPr>
          <w:position w:val="-8"/>
        </w:rPr>
        <w:object>
          <v:shape id="_x0000_i1174" o:spt="75" type="#_x0000_t75" style="height:14.1pt;width:72pt;" o:ole="t" filled="f" o:preferrelative="t" stroked="f" coordsize="21600,21600">
            <v:path/>
            <v:fill on="f" focussize="0,0"/>
            <v:stroke on="f" joinstyle="miter"/>
            <v:imagedata r:id="rId281" o:title=""/>
            <o:lock v:ext="edit" aspectratio="t"/>
            <w10:wrap type="none"/>
            <w10:anchorlock/>
          </v:shape>
          <o:OLEObject Type="Embed" ProgID="Equation.DSMT4" ShapeID="_x0000_i1174" DrawAspect="Content" ObjectID="_1468075874" r:id="rId280">
            <o:LockedField>false</o:LockedField>
          </o:OLEObject>
        </w:object>
      </w:r>
      <w:r>
        <w:rPr>
          <w:rFonts w:cs="宋体"/>
        </w:rPr>
        <w:t>是方向向量</w:t>
      </w:r>
      <w:r>
        <w:rPr>
          <w:rFonts w:hint="eastAsia" w:cs="宋体"/>
        </w:rPr>
        <w:t>，</w:t>
      </w:r>
      <w:r>
        <w:rPr>
          <w:position w:val="-28"/>
        </w:rPr>
        <w:object>
          <v:shape id="_x0000_i1175" o:spt="75" type="#_x0000_t75" style="height:33.5pt;width:42.9pt;" o:ole="t" filled="f" o:preferrelative="t" stroked="f" coordsize="21600,21600">
            <v:path/>
            <v:fill on="f" focussize="0,0"/>
            <v:stroke on="f" joinstyle="miter"/>
            <v:imagedata r:id="rId283" o:title=""/>
            <o:lock v:ext="edit" aspectratio="t"/>
            <w10:wrap type="none"/>
            <w10:anchorlock/>
          </v:shape>
          <o:OLEObject Type="Embed" ProgID="Equation.DSMT4" ShapeID="_x0000_i1175" DrawAspect="Content" ObjectID="_1468075875" r:id="rId282">
            <o:LockedField>false</o:LockedField>
          </o:OLEObject>
        </w:object>
      </w:r>
      <w:r>
        <w:rPr>
          <w:rFonts w:hint="eastAsia" w:cs="宋体"/>
        </w:rPr>
        <w:t>是函数</w:t>
      </w:r>
      <w:r>
        <w:rPr>
          <w:position w:val="-10"/>
        </w:rPr>
        <w:object>
          <v:shape id="_x0000_i1176" o:spt="75" type="#_x0000_t75" style="height:15.35pt;width:10.95pt;" o:ole="t" filled="f" o:preferrelative="t" stroked="f" coordsize="21600,21600">
            <v:path/>
            <v:fill on="f" focussize="0,0"/>
            <v:stroke on="f" joinstyle="miter"/>
            <v:imagedata r:id="rId285" o:title=""/>
            <o:lock v:ext="edit" aspectratio="t"/>
            <w10:wrap type="none"/>
            <w10:anchorlock/>
          </v:shape>
          <o:OLEObject Type="Embed" ProgID="Equation.DSMT4" ShapeID="_x0000_i1176" DrawAspect="Content" ObjectID="_1468075876" r:id="rId284">
            <o:LockedField>false</o:LockedField>
          </o:OLEObject>
        </w:object>
      </w:r>
      <w:r>
        <w:rPr>
          <w:rFonts w:hint="eastAsia" w:cs="宋体"/>
        </w:rPr>
        <w:t>在点</w:t>
      </w:r>
      <w:r>
        <w:rPr>
          <w:position w:val="-10"/>
        </w:rPr>
        <w:object>
          <v:shape id="_x0000_i1177" o:spt="75" type="#_x0000_t75" style="height:15.05pt;width:26pt;" o:ole="t" filled="f" o:preferrelative="t" stroked="f" coordsize="21600,21600">
            <v:path/>
            <v:fill on="f" focussize="0,0"/>
            <v:stroke on="f" joinstyle="miter"/>
            <v:imagedata r:id="rId252" o:title=""/>
            <o:lock v:ext="edit" aspectratio="t"/>
            <w10:wrap type="none"/>
            <w10:anchorlock/>
          </v:shape>
          <o:OLEObject Type="Embed" ProgID="Equation.DSMT4" ShapeID="_x0000_i1177" DrawAspect="Content" ObjectID="_1468075877" r:id="rId286">
            <o:LockedField>false</o:LockedField>
          </o:OLEObject>
        </w:object>
      </w:r>
      <w:r>
        <w:rPr>
          <w:rFonts w:hint="eastAsia" w:cs="宋体"/>
        </w:rPr>
        <w:t>处的梯度。实际上，</w:t>
      </w:r>
      <w:r>
        <w:rPr>
          <w:rFonts w:cs="宋体"/>
        </w:rPr>
        <w:t>方向导数意味着即时变化</w:t>
      </w:r>
      <w:r>
        <w:rPr>
          <w:rFonts w:hint="eastAsia" w:cs="宋体"/>
        </w:rPr>
        <w:t>量</w:t>
      </w:r>
      <w:r>
        <w:rPr>
          <w:rFonts w:cs="宋体"/>
        </w:rPr>
        <w:t>，梯度意味着函数增长最快的方向，方向向量意味着当前选择的求导方向。</w:t>
      </w:r>
      <w:r>
        <w:rPr>
          <w:rFonts w:hint="eastAsia" w:cs="宋体"/>
        </w:rPr>
        <w:t>接下来逐一解释这些概念。</w:t>
      </w:r>
    </w:p>
    <w:p>
      <w:r>
        <w:rPr>
          <w:rFonts w:hint="eastAsia"/>
        </w:rPr>
        <w:t>方向导数意味着即时</w:t>
      </w:r>
      <w:r>
        <w:t>变化</w:t>
      </w:r>
      <w:r>
        <w:rPr>
          <w:rFonts w:hint="eastAsia"/>
        </w:rPr>
        <w:t>量：方向导数描述了多变量函数在给定方向上的变化率。你可以将其视为在一个特定方向上，当你从一个点移动一个微小的距离时，函数值的“即时”变化。例如，考虑地形图：方向导数可以告诉你，如果你朝某个特定方向走，地形的斜率或高度变化是多少。</w:t>
      </w:r>
    </w:p>
    <w:p>
      <w:r>
        <w:rPr>
          <w:rFonts w:hint="eastAsia"/>
        </w:rPr>
        <w:t>梯度意味着函数增长最快的方向：梯度是一个向量，它的方向指向函数增长最快的方向，而其大小表示该方向上的变化率。继续使用地形图的例子：梯度会指向你应该走的方向，以便最快地上山。它的长度（或大小）告诉你这个方向上的斜率或坡度有多陡峭。</w:t>
      </w:r>
    </w:p>
    <w:p>
      <w:r>
        <w:rPr>
          <w:rFonts w:hint="eastAsia"/>
        </w:rPr>
        <w:t>方向向量意味着当前选择的求导方向：方向向量是一个单位向量，它定义了你想要计算方向导数的方向。在地形图上，这就像你决定朝哪个方向走，以确定那个方向上的斜率。这个方向不一定是最陡峭的方向（由梯度给出），但它是你选择的方向。</w:t>
      </w:r>
    </w:p>
    <w:p>
      <w:r>
        <w:rPr>
          <w:rFonts w:hint="eastAsia"/>
        </w:rPr>
        <w:t>综上所述，当我们考虑一个多变量函数的方向导数时，我们实际上是在问：“如果我朝这个特定方向（由方向向量给出）移动，我的函数值会怎么变化？” 梯度为我们提供了一个参考，告诉我们哪个方向上函数的变化最大。</w:t>
      </w:r>
    </w:p>
    <w:p>
      <w:pPr>
        <w:pStyle w:val="4"/>
      </w:pPr>
      <w:r>
        <w:rPr>
          <w:rFonts w:hint="eastAsia"/>
        </w:rPr>
        <w:t>1.1.7泰勒公式与麦克劳林公式</w:t>
      </w:r>
    </w:p>
    <w:p>
      <w:r>
        <w:rPr>
          <w:rFonts w:hint="eastAsia"/>
        </w:rPr>
        <w:t>泰勒公式允许用多项式来近似复杂的函数，这在算法中有时用于简化计算。 例如，在高斯过程回归和一些其他贝叶斯方法中，泰勒展开用于线性化关于后验的计算。</w:t>
      </w:r>
    </w:p>
    <w:p>
      <w:r>
        <w:t>泰勒公式的本质是用简单的多项式来近似拟合复杂的函数，我们一点一点来引出泰勒公式。</w:t>
      </w:r>
    </w:p>
    <w:p>
      <w:r>
        <w:t>先回忆一下微分：</w:t>
      </w:r>
    </w:p>
    <w:p>
      <w:pPr>
        <w:pStyle w:val="30"/>
      </w:pPr>
      <w:r>
        <w:tab/>
      </w:r>
      <w:r>
        <w:rPr>
          <w:position w:val="-22"/>
        </w:rPr>
        <w:object>
          <v:shape id="_x0000_i1178" o:spt="75" type="#_x0000_t75" style="height:27.85pt;width:121.15pt;" o:ole="t" filled="f" o:preferrelative="t" stroked="f" coordsize="21600,21600">
            <v:path/>
            <v:fill on="f" focussize="0,0"/>
            <v:stroke on="f" joinstyle="miter"/>
            <v:imagedata r:id="rId288" o:title=""/>
            <o:lock v:ext="edit" aspectratio="t"/>
            <w10:wrap type="none"/>
            <w10:anchorlock/>
          </v:shape>
          <o:OLEObject Type="Embed" ProgID="Equation.DSMT4" ShapeID="_x0000_i1178" DrawAspect="Content" ObjectID="_1468075878" r:id="rId287">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22</w:instrText>
      </w:r>
      <w:r>
        <w:fldChar w:fldCharType="end"/>
      </w:r>
      <w:r>
        <w:instrText xml:space="preserve">)</w:instrText>
      </w:r>
      <w:r>
        <w:fldChar w:fldCharType="end"/>
      </w:r>
    </w:p>
    <w:p>
      <w:pPr>
        <w:rPr>
          <w:position w:val="-12"/>
        </w:rPr>
      </w:pPr>
      <w:r>
        <w:t>若</w:t>
      </w:r>
      <w:r>
        <w:rPr>
          <w:position w:val="-10"/>
        </w:rPr>
        <w:object>
          <v:shape id="_x0000_i1179" o:spt="75" type="#_x0000_t75" style="height:15.95pt;width:30.05pt;" o:ole="t" filled="f" o:preferrelative="t" stroked="f" coordsize="21600,21600">
            <v:path/>
            <v:fill on="f" focussize="0,0"/>
            <v:stroke on="f" joinstyle="miter"/>
            <v:imagedata r:id="rId290" o:title=""/>
            <o:lock v:ext="edit" aspectratio="t"/>
            <w10:wrap type="none"/>
            <w10:anchorlock/>
          </v:shape>
          <o:OLEObject Type="Embed" ProgID="Equation.DSMT4" ShapeID="_x0000_i1179" DrawAspect="Content" ObjectID="_1468075879" r:id="rId289">
            <o:LockedField>false</o:LockedField>
          </o:OLEObject>
        </w:object>
      </w:r>
      <w:r>
        <w:t>存在，在</w:t>
      </w:r>
      <w:r>
        <w:rPr>
          <w:position w:val="-10"/>
        </w:rPr>
        <w:object>
          <v:shape id="_x0000_i1180" o:spt="75" type="#_x0000_t75" style="height:15.65pt;width:12.85pt;" o:ole="t" filled="f" o:preferrelative="t" stroked="f" coordsize="21600,21600">
            <v:path/>
            <v:fill on="f" focussize="0,0"/>
            <v:stroke on="f" joinstyle="miter"/>
            <v:imagedata r:id="rId292" o:title=""/>
            <o:lock v:ext="edit" aspectratio="t"/>
            <w10:wrap type="none"/>
            <w10:anchorlock/>
          </v:shape>
          <o:OLEObject Type="Embed" ProgID="Equation.DSMT4" ShapeID="_x0000_i1180" DrawAspect="Content" ObjectID="_1468075880" r:id="rId291">
            <o:LockedField>false</o:LockedField>
          </o:OLEObject>
        </w:object>
      </w:r>
      <w:r>
        <w:t>附近有</w:t>
      </w:r>
      <w:r>
        <w:rPr>
          <w:position w:val="-10"/>
        </w:rPr>
        <w:object>
          <v:shape id="_x0000_i1181" o:spt="75" type="#_x0000_t75" style="height:15.95pt;width:130.85pt;" o:ole="t" filled="f" o:preferrelative="t" stroked="f" coordsize="21600,21600">
            <v:path/>
            <v:fill on="f" focussize="0,0"/>
            <v:stroke on="f" joinstyle="miter"/>
            <v:imagedata r:id="rId294" o:title=""/>
            <o:lock v:ext="edit" aspectratio="t"/>
            <w10:wrap type="none"/>
            <w10:anchorlock/>
          </v:shape>
          <o:OLEObject Type="Embed" ProgID="Equation.DSMT4" ShapeID="_x0000_i1181" DrawAspect="Content" ObjectID="_1468075881" r:id="rId293">
            <o:LockedField>false</o:LockedField>
          </o:OLEObject>
        </w:object>
      </w:r>
      <w:r>
        <w:rPr>
          <w:rFonts w:hint="eastAsia"/>
        </w:rPr>
        <w:t>，令</w:t>
      </w:r>
      <w:r>
        <w:rPr>
          <w:position w:val="-10"/>
        </w:rPr>
        <w:object>
          <v:shape id="_x0000_i1182" o:spt="75" type="#_x0000_t75" style="height:15.65pt;width:49.75pt;" o:ole="t" filled="f" o:preferrelative="t" stroked="f" coordsize="21600,21600">
            <v:path/>
            <v:fill on="f" focussize="0,0"/>
            <v:stroke on="f" joinstyle="miter"/>
            <v:imagedata r:id="rId296" o:title=""/>
            <o:lock v:ext="edit" aspectratio="t"/>
            <w10:wrap type="none"/>
            <w10:anchorlock/>
          </v:shape>
          <o:OLEObject Type="Embed" ProgID="Equation.DSMT4" ShapeID="_x0000_i1182" DrawAspect="Content" ObjectID="_1468075882" r:id="rId295">
            <o:LockedField>false</o:LockedField>
          </o:OLEObject>
        </w:object>
      </w:r>
      <w:r>
        <w:rPr>
          <w:rFonts w:hint="eastAsia"/>
        </w:rPr>
        <w:t>，</w:t>
      </w:r>
      <w:r>
        <w:t>将</w:t>
      </w:r>
      <w:r>
        <w:rPr>
          <w:position w:val="-6"/>
        </w:rPr>
        <w:object>
          <v:shape id="_x0000_i1183" o:spt="75" type="#_x0000_t75" style="height:12.85pt;width:15.05pt;" o:ole="t" filled="f" o:preferrelative="t" stroked="f" coordsize="21600,21600">
            <v:path/>
            <v:fill on="f" focussize="0,0"/>
            <v:stroke on="f" joinstyle="miter"/>
            <v:imagedata r:id="rId298" o:title=""/>
            <o:lock v:ext="edit" aspectratio="t"/>
            <w10:wrap type="none"/>
            <w10:anchorlock/>
          </v:shape>
          <o:OLEObject Type="Embed" ProgID="Equation.DSMT4" ShapeID="_x0000_i1183" DrawAspect="Content" ObjectID="_1468075883" r:id="rId297">
            <o:LockedField>false</o:LockedField>
          </o:OLEObject>
        </w:object>
      </w:r>
      <w:r>
        <w:t>带入式(1-20)整理得到：</w:t>
      </w:r>
    </w:p>
    <w:p>
      <w:pPr>
        <w:pStyle w:val="30"/>
      </w:pPr>
      <w:r>
        <w:tab/>
      </w:r>
      <w:r>
        <w:rPr>
          <w:position w:val="-10"/>
        </w:rPr>
        <w:object>
          <v:shape id="_x0000_i1184" o:spt="75" type="#_x0000_t75" style="height:15.95pt;width:126.15pt;" o:ole="t" filled="f" o:preferrelative="t" stroked="f" coordsize="21600,21600">
            <v:path/>
            <v:fill on="f" focussize="0,0"/>
            <v:stroke on="f" joinstyle="miter"/>
            <v:imagedata r:id="rId300" o:title=""/>
            <o:lock v:ext="edit" aspectratio="t"/>
            <w10:wrap type="none"/>
            <w10:anchorlock/>
          </v:shape>
          <o:OLEObject Type="Embed" ProgID="Equation.DSMT4" ShapeID="_x0000_i1184" DrawAspect="Content" ObjectID="_1468075884" r:id="rId299">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23</w:instrText>
      </w:r>
      <w:r>
        <w:fldChar w:fldCharType="end"/>
      </w:r>
      <w:r>
        <w:instrText xml:space="preserve">)</w:instrText>
      </w:r>
      <w:r>
        <w:fldChar w:fldCharType="end"/>
      </w:r>
    </w:p>
    <w:p>
      <w:r>
        <w:t>这就是泰勒公式思想的起源，即函数</w:t>
      </w:r>
      <w:r>
        <w:rPr>
          <w:position w:val="-10"/>
        </w:rPr>
        <w:object>
          <v:shape id="_x0000_i1185" o:spt="75" type="#_x0000_t75" style="height:15.05pt;width:24.1pt;" o:ole="t" filled="f" o:preferrelative="t" stroked="f" coordsize="21600,21600">
            <v:path/>
            <v:fill on="f" focussize="0,0"/>
            <v:stroke on="f" joinstyle="miter"/>
            <v:imagedata r:id="rId302" o:title=""/>
            <o:lock v:ext="edit" aspectratio="t"/>
            <w10:wrap type="none"/>
            <w10:anchorlock/>
          </v:shape>
          <o:OLEObject Type="Embed" ProgID="Equation.DSMT4" ShapeID="_x0000_i1185" DrawAspect="Content" ObjectID="_1468075885" r:id="rId301">
            <o:LockedField>false</o:LockedField>
          </o:OLEObject>
        </w:object>
      </w:r>
      <w:r>
        <w:t>可能是一个很复杂的函数，甚至复杂到写不出函数公式，但是我们可以用</w:t>
      </w:r>
      <w:r>
        <w:rPr>
          <w:rFonts w:hint="eastAsia"/>
        </w:rPr>
        <w:t>该</w:t>
      </w:r>
      <w:r>
        <w:t>函数中某点的函数值</w:t>
      </w:r>
      <w:r>
        <w:rPr>
          <w:position w:val="-10"/>
        </w:rPr>
        <w:object>
          <v:shape id="_x0000_i1186" o:spt="75" type="#_x0000_t75" style="height:15.95pt;width:27.85pt;" o:ole="t" filled="f" o:preferrelative="t" stroked="f" coordsize="21600,21600">
            <v:path/>
            <v:fill on="f" focussize="0,0"/>
            <v:stroke on="f" joinstyle="miter"/>
            <v:imagedata r:id="rId304" o:title=""/>
            <o:lock v:ext="edit" aspectratio="t"/>
            <w10:wrap type="none"/>
            <w10:anchorlock/>
          </v:shape>
          <o:OLEObject Type="Embed" ProgID="Equation.DSMT4" ShapeID="_x0000_i1186" DrawAspect="Content" ObjectID="_1468075886" r:id="rId303">
            <o:LockedField>false</o:LockedField>
          </o:OLEObject>
        </w:object>
      </w:r>
      <w:r>
        <w:t>和导数</w:t>
      </w:r>
      <w:r>
        <w:rPr>
          <w:position w:val="-10"/>
        </w:rPr>
        <w:object>
          <v:shape id="_x0000_i1187" o:spt="75" type="#_x0000_t75" style="height:15.95pt;width:30.05pt;" o:ole="t" filled="f" o:preferrelative="t" stroked="f" coordsize="21600,21600">
            <v:path/>
            <v:fill on="f" focussize="0,0"/>
            <v:stroke on="f" joinstyle="miter"/>
            <v:imagedata r:id="rId306" o:title=""/>
            <o:lock v:ext="edit" aspectratio="t"/>
            <w10:wrap type="none"/>
            <w10:anchorlock/>
          </v:shape>
          <o:OLEObject Type="Embed" ProgID="Equation.DSMT4" ShapeID="_x0000_i1187" DrawAspect="Content" ObjectID="_1468075887" r:id="rId305">
            <o:LockedField>false</o:LockedField>
          </o:OLEObject>
        </w:object>
      </w:r>
      <w:r>
        <w:t>进行近似，那么这种近似是否准确呢？如图</w:t>
      </w:r>
      <w:r>
        <w:rPr>
          <w:rFonts w:hint="eastAsia"/>
        </w:rPr>
        <w:t>1</w:t>
      </w:r>
      <w:r>
        <w:t>-9所示</w:t>
      </w:r>
      <w:r>
        <w:rPr>
          <w:rFonts w:hint="eastAsia"/>
        </w:rPr>
        <w:t>。</w:t>
      </w:r>
    </w:p>
    <w:p>
      <w:pPr>
        <w:pStyle w:val="23"/>
        <w:jc w:val="center"/>
      </w:pPr>
      <w:r>
        <w:drawing>
          <wp:inline distT="0" distB="0" distL="0" distR="0">
            <wp:extent cx="2655570" cy="1550670"/>
            <wp:effectExtent l="0" t="0" r="0" b="0"/>
            <wp:docPr id="1942343560" name="图片 1942343560" descr=" 一阶导 ">
              <a:hlinkClick xmlns:a="http://schemas.openxmlformats.org/drawingml/2006/main" r:id="rId3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343560" name="图片 1942343560" descr=" 一阶导 "/>
                    <pic:cNvPicPr>
                      <a:picLocks noChangeAspect="1"/>
                    </pic:cNvPicPr>
                  </pic:nvPicPr>
                  <pic:blipFill>
                    <a:blip r:embed="rId308">
                      <a:extLst>
                        <a:ext uri="{28A0092B-C50C-407E-A947-70E740481C1C}">
                          <a14:useLocalDpi xmlns:a14="http://schemas.microsoft.com/office/drawing/2010/main" val="0"/>
                        </a:ext>
                      </a:extLst>
                    </a:blip>
                    <a:srcRect/>
                    <a:stretch>
                      <a:fillRect/>
                    </a:stretch>
                  </pic:blipFill>
                  <pic:spPr>
                    <a:xfrm>
                      <a:off x="0" y="0"/>
                      <a:ext cx="2665485" cy="1556790"/>
                    </a:xfrm>
                    <a:prstGeom prst="rect">
                      <a:avLst/>
                    </a:prstGeom>
                    <a:noFill/>
                    <a:ln>
                      <a:noFill/>
                    </a:ln>
                  </pic:spPr>
                </pic:pic>
              </a:graphicData>
            </a:graphic>
          </wp:inline>
        </w:drawing>
      </w:r>
    </w:p>
    <w:p>
      <w:pPr>
        <w:pStyle w:val="42"/>
      </w:pPr>
      <w:r>
        <w:rPr>
          <w:rFonts w:hint="eastAsia"/>
        </w:rPr>
        <w:t>图1</w:t>
      </w:r>
      <w:r>
        <w:t xml:space="preserve">-9 </w:t>
      </w:r>
      <w:r>
        <w:rPr>
          <w:rFonts w:hint="eastAsia"/>
        </w:rPr>
        <w:t>一阶导</w:t>
      </w:r>
    </w:p>
    <w:p>
      <w:r>
        <w:t>从图</w:t>
      </w:r>
      <w:r>
        <w:rPr>
          <w:rFonts w:hint="eastAsia"/>
        </w:rPr>
        <w:t>1</w:t>
      </w:r>
      <w:r>
        <w:t>-9中看出来一阶导在函数值</w:t>
      </w:r>
      <w:r>
        <w:rPr>
          <w:position w:val="-10"/>
        </w:rPr>
        <w:object>
          <v:shape id="_x0000_i1188" o:spt="75" type="#_x0000_t75" style="height:15.95pt;width:27.85pt;" o:ole="t" filled="f" o:preferrelative="t" stroked="f" coordsize="21600,21600">
            <v:path/>
            <v:fill on="f" focussize="0,0"/>
            <v:stroke on="f" joinstyle="miter"/>
            <v:imagedata r:id="rId304" o:title=""/>
            <o:lock v:ext="edit" aspectratio="t"/>
            <w10:wrap type="none"/>
            <w10:anchorlock/>
          </v:shape>
          <o:OLEObject Type="Embed" ProgID="Equation.DSMT4" ShapeID="_x0000_i1188" DrawAspect="Content" ObjectID="_1468075888" r:id="rId309">
            <o:LockedField>false</o:LockedField>
          </o:OLEObject>
        </w:object>
      </w:r>
      <w:r>
        <w:t>附近的拟合效果还不错，但是在远离函数值</w:t>
      </w:r>
      <w:r>
        <w:rPr>
          <w:position w:val="-10"/>
        </w:rPr>
        <w:object>
          <v:shape id="_x0000_i1189" o:spt="75" type="#_x0000_t75" style="height:15.95pt;width:27.85pt;" o:ole="t" filled="f" o:preferrelative="t" stroked="f" coordsize="21600,21600">
            <v:path/>
            <v:fill on="f" focussize="0,0"/>
            <v:stroke on="f" joinstyle="miter"/>
            <v:imagedata r:id="rId304" o:title=""/>
            <o:lock v:ext="edit" aspectratio="t"/>
            <w10:wrap type="none"/>
            <w10:anchorlock/>
          </v:shape>
          <o:OLEObject Type="Embed" ProgID="Equation.DSMT4" ShapeID="_x0000_i1189" DrawAspect="Content" ObjectID="_1468075889" r:id="rId310">
            <o:LockedField>false</o:LockedField>
          </o:OLEObject>
        </w:object>
      </w:r>
      <w:r>
        <w:t>的拟合效果很差，而且很多函数都可以拟合这个一阶导，这说明一阶导的拟合并不准确，那如果再加上二阶导呢？</w:t>
      </w:r>
    </w:p>
    <w:p>
      <w:r>
        <w:t>一阶导决定函数增减性，二阶导决定函数凹凸性，当一阶导和二阶导同正时，函数只能被限制在图</w:t>
      </w:r>
      <w:r>
        <w:rPr>
          <w:rFonts w:hint="eastAsia"/>
        </w:rPr>
        <w:t>1</w:t>
      </w:r>
      <w:r>
        <w:t>-10</w:t>
      </w:r>
      <w:r>
        <w:rPr>
          <w:rFonts w:hint="eastAsia"/>
        </w:rPr>
        <w:t>的</w:t>
      </w:r>
      <w:r>
        <w:t>阴影部分，明显可以看出这个约束比只有一阶导时强很多。</w:t>
      </w:r>
    </w:p>
    <w:p>
      <w:pPr>
        <w:pStyle w:val="23"/>
        <w:jc w:val="center"/>
      </w:pPr>
      <w:r>
        <w:rPr>
          <w:rFonts w:ascii="宋体" w:hAnsi="宋体" w:cs="宋体"/>
          <w:color w:val="0000FF"/>
          <w:spacing w:val="3"/>
        </w:rPr>
        <w:drawing>
          <wp:inline distT="0" distB="0" distL="0" distR="0">
            <wp:extent cx="2859405" cy="1913255"/>
            <wp:effectExtent l="0" t="0" r="17145" b="10795"/>
            <wp:docPr id="1599293127" name="图片 1599293127" descr=" 一阶导&amp;二阶导 ">
              <a:hlinkClick xmlns:a="http://schemas.openxmlformats.org/drawingml/2006/main" r:id="rId3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293127" name="图片 1599293127" descr=" 一阶导&amp;二阶导 "/>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a:xfrm>
                      <a:off x="0" y="0"/>
                      <a:ext cx="2859405" cy="1913255"/>
                    </a:xfrm>
                    <a:prstGeom prst="rect">
                      <a:avLst/>
                    </a:prstGeom>
                    <a:noFill/>
                    <a:ln>
                      <a:noFill/>
                    </a:ln>
                  </pic:spPr>
                </pic:pic>
              </a:graphicData>
            </a:graphic>
          </wp:inline>
        </w:drawing>
      </w:r>
    </w:p>
    <w:p>
      <w:pPr>
        <w:pStyle w:val="42"/>
      </w:pPr>
      <w:r>
        <w:rPr>
          <w:rFonts w:hint="eastAsia"/>
        </w:rPr>
        <w:t>图1</w:t>
      </w:r>
      <w:r>
        <w:t xml:space="preserve">-10 </w:t>
      </w:r>
      <w:r>
        <w:rPr>
          <w:rFonts w:hint="eastAsia"/>
        </w:rPr>
        <w:t>一阶导&amp;二阶导</w:t>
      </w:r>
    </w:p>
    <w:p>
      <w:r>
        <w:t>推导下去，导数阶数越多对函数的约束能力越强，越能拟合出一个确定的函数。所以泰勒公式可以写成：</w:t>
      </w:r>
    </w:p>
    <w:p>
      <w:pPr>
        <w:pStyle w:val="30"/>
      </w:pPr>
      <w:r>
        <w:tab/>
      </w:r>
      <w:r>
        <w:rPr>
          <w:position w:val="-22"/>
        </w:rPr>
        <w:object>
          <v:shape id="_x0000_i1190" o:spt="75" type="#_x0000_t75" style="height:30.05pt;width:306.15pt;" o:ole="t" filled="f" o:preferrelative="t" stroked="f" coordsize="21600,21600">
            <v:path/>
            <v:fill on="f" focussize="0,0"/>
            <v:stroke on="f" joinstyle="miter"/>
            <v:imagedata r:id="rId314" o:title=""/>
            <o:lock v:ext="edit" aspectratio="t"/>
            <w10:wrap type="none"/>
            <w10:anchorlock/>
          </v:shape>
          <o:OLEObject Type="Embed" ProgID="Equation.DSMT4" ShapeID="_x0000_i1190" DrawAspect="Content" ObjectID="_1468075890" r:id="rId313">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24</w:instrText>
      </w:r>
      <w:r>
        <w:fldChar w:fldCharType="end"/>
      </w:r>
      <w:r>
        <w:instrText xml:space="preserve">)</w:instrText>
      </w:r>
      <w:r>
        <w:fldChar w:fldCharType="end"/>
      </w:r>
    </w:p>
    <w:p>
      <w:pPr>
        <w:rPr>
          <w:rFonts w:cs="宋体"/>
        </w:rPr>
      </w:pPr>
      <w:r>
        <w:rPr>
          <w:rFonts w:cs="宋体"/>
        </w:rPr>
        <w:t>刚刚介绍了导数阶数，下面想想</w:t>
      </w:r>
      <w:r>
        <w:rPr>
          <w:position w:val="-10"/>
        </w:rPr>
        <w:object>
          <v:shape id="_x0000_i1191" o:spt="75" type="#_x0000_t75" style="height:16.9pt;width:39.15pt;" o:ole="t" filled="f" o:preferrelative="t" stroked="f" coordsize="21600,21600">
            <v:path/>
            <v:fill on="f" focussize="0,0"/>
            <v:stroke on="f" joinstyle="miter"/>
            <v:imagedata r:id="rId316" o:title=""/>
            <o:lock v:ext="edit" aspectratio="t"/>
            <w10:wrap type="none"/>
            <w10:anchorlock/>
          </v:shape>
          <o:OLEObject Type="Embed" ProgID="Equation.DSMT4" ShapeID="_x0000_i1191" DrawAspect="Content" ObjectID="_1468075891" r:id="rId315">
            <o:LockedField>false</o:LockedField>
          </o:OLEObject>
        </w:object>
      </w:r>
      <w:r>
        <w:t>，</w:t>
      </w:r>
      <w:r>
        <w:rPr>
          <w:position w:val="-6"/>
        </w:rPr>
        <w:object>
          <v:shape id="_x0000_i1192" o:spt="75" type="#_x0000_t75" style="height:13.15pt;width:54.15pt;" o:ole="t" filled="f" o:preferrelative="t" stroked="f" coordsize="21600,21600">
            <v:path/>
            <v:fill on="f" focussize="0,0"/>
            <v:stroke on="f" joinstyle="miter"/>
            <v:imagedata r:id="rId318" o:title=""/>
            <o:lock v:ext="edit" aspectratio="t"/>
            <w10:wrap type="none"/>
            <w10:anchorlock/>
          </v:shape>
          <o:OLEObject Type="Embed" ProgID="Equation.DSMT4" ShapeID="_x0000_i1192" DrawAspect="Content" ObjectID="_1468075892" r:id="rId317">
            <o:LockedField>false</o:LockedField>
          </o:OLEObject>
        </w:object>
      </w:r>
      <w:r>
        <w:rPr>
          <w:rFonts w:cs="宋体"/>
        </w:rPr>
        <w:t>这个多项式有什么用？举个例子：</w:t>
      </w:r>
    </w:p>
    <w:p>
      <w:pPr>
        <w:pStyle w:val="23"/>
        <w:jc w:val="center"/>
      </w:pPr>
      <w:r>
        <w:rPr>
          <w:rFonts w:ascii="宋体" w:hAnsi="宋体" w:cs="宋体"/>
          <w:color w:val="0000FF"/>
          <w:spacing w:val="3"/>
        </w:rPr>
        <w:drawing>
          <wp:inline distT="0" distB="0" distL="0" distR="0">
            <wp:extent cx="3810635" cy="2922905"/>
            <wp:effectExtent l="0" t="0" r="18415" b="10795"/>
            <wp:docPr id="749530054" name="图片 749530054" descr=" 多项式 ">
              <a:hlinkClick xmlns:a="http://schemas.openxmlformats.org/drawingml/2006/main" r:id="rId3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530054" name="图片 749530054" descr=" 多项式 "/>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a:xfrm>
                      <a:off x="0" y="0"/>
                      <a:ext cx="3810635" cy="2922905"/>
                    </a:xfrm>
                    <a:prstGeom prst="rect">
                      <a:avLst/>
                    </a:prstGeom>
                    <a:noFill/>
                    <a:ln>
                      <a:noFill/>
                    </a:ln>
                  </pic:spPr>
                </pic:pic>
              </a:graphicData>
            </a:graphic>
          </wp:inline>
        </w:drawing>
      </w:r>
    </w:p>
    <w:p>
      <w:pPr>
        <w:pStyle w:val="42"/>
      </w:pPr>
      <w:r>
        <w:rPr>
          <w:rFonts w:hint="eastAsia"/>
        </w:rPr>
        <w:t>图1</w:t>
      </w:r>
      <w:r>
        <w:t xml:space="preserve">-11 </w:t>
      </w:r>
      <w:r>
        <w:rPr>
          <w:rFonts w:hint="eastAsia"/>
        </w:rPr>
        <w:t>多项式</w:t>
      </w:r>
    </w:p>
    <w:p>
      <w:r>
        <w:t>我们可以明显看出多项式的项数越多，在某点</w:t>
      </w:r>
      <w:r>
        <w:rPr>
          <w:position w:val="-10"/>
        </w:rPr>
        <w:object>
          <v:shape id="_x0000_i1193" o:spt="75" type="#_x0000_t75" style="height:15.95pt;width:27.85pt;" o:ole="t" filled="f" o:preferrelative="t" stroked="f" coordsize="21600,21600">
            <v:path/>
            <v:fill on="f" focussize="0,0"/>
            <v:stroke on="f" joinstyle="miter"/>
            <v:imagedata r:id="rId304" o:title=""/>
            <o:lock v:ext="edit" aspectratio="t"/>
            <w10:wrap type="none"/>
            <w10:anchorlock/>
          </v:shape>
          <o:OLEObject Type="Embed" ProgID="Equation.DSMT4" ShapeID="_x0000_i1193" DrawAspect="Content" ObjectID="_1468075893" r:id="rId321">
            <o:LockedField>false</o:LockedField>
          </o:OLEObject>
        </w:object>
      </w:r>
      <w:r>
        <w:t>远处的拟合效果越好，这就是为什么泰勒公式中有多项式的原因。最后解释一些阶乘</w:t>
      </w:r>
      <w:r>
        <w:rPr>
          <w:position w:val="-4"/>
        </w:rPr>
        <w:object>
          <v:shape id="_x0000_i1194" o:spt="75" type="#_x0000_t75" style="height:11.9pt;width:14.1pt;" o:ole="t" filled="f" o:preferrelative="t" stroked="f" coordsize="21600,21600">
            <v:path/>
            <v:fill on="f" focussize="0,0"/>
            <v:stroke on="f" joinstyle="miter"/>
            <v:imagedata r:id="rId323" o:title=""/>
            <o:lock v:ext="edit" aspectratio="t"/>
            <w10:wrap type="none"/>
            <w10:anchorlock/>
          </v:shape>
          <o:OLEObject Type="Embed" ProgID="Equation.DSMT4" ShapeID="_x0000_i1194" DrawAspect="Content" ObjectID="_1468075894" r:id="rId322">
            <o:LockedField>false</o:LockedField>
          </o:OLEObject>
        </w:object>
      </w:r>
      <w:r>
        <w:t>的作用，如图</w:t>
      </w:r>
      <w:r>
        <w:rPr>
          <w:rFonts w:hint="eastAsia"/>
        </w:rPr>
        <w:t>1</w:t>
      </w:r>
      <w:r>
        <w:t>-12所示</w:t>
      </w:r>
      <w:r>
        <w:rPr>
          <w:rFonts w:hint="eastAsia"/>
        </w:rPr>
        <w:t>。</w:t>
      </w:r>
    </w:p>
    <w:p>
      <w:r>
        <w:rPr>
          <w:rFonts w:hint="eastAsia"/>
        </w:rPr>
        <w:t>观察可发现，越高次项越偏右侧影响越大。对于一个复杂函数，</w:t>
      </w:r>
    </w:p>
    <w:p>
      <w:r>
        <w:rPr>
          <w:rFonts w:ascii="宋体" w:hAnsi="宋体" w:cs="宋体"/>
          <w:color w:val="0000FF"/>
          <w:spacing w:val="3"/>
        </w:rPr>
        <w:drawing>
          <wp:inline distT="0" distB="0" distL="0" distR="0">
            <wp:extent cx="4860290" cy="2839085"/>
            <wp:effectExtent l="0" t="0" r="0" b="0"/>
            <wp:docPr id="1657074648" name="图片 1657074648" descr=" 阶乘 ">
              <a:hlinkClick xmlns:a="http://schemas.openxmlformats.org/drawingml/2006/main" r:id="rId3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074648" name="图片 1657074648" descr=" 阶乘 "/>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a:xfrm>
                      <a:off x="0" y="0"/>
                      <a:ext cx="4865351" cy="2842299"/>
                    </a:xfrm>
                    <a:prstGeom prst="rect">
                      <a:avLst/>
                    </a:prstGeom>
                    <a:noFill/>
                    <a:ln>
                      <a:noFill/>
                    </a:ln>
                  </pic:spPr>
                </pic:pic>
              </a:graphicData>
            </a:graphic>
          </wp:inline>
        </w:drawing>
      </w:r>
    </w:p>
    <w:p>
      <w:r>
        <w:t>至于麦克劳林公式则是泰勒公式的简单版，即</w:t>
      </w:r>
      <w:r>
        <w:rPr>
          <w:position w:val="-10"/>
        </w:rPr>
        <w:object>
          <v:shape id="_x0000_i1195" o:spt="75" type="#_x0000_t75" style="height:15.95pt;width:57.9pt;" o:ole="t" filled="f" o:preferrelative="t" stroked="f" coordsize="21600,21600">
            <v:path/>
            <v:fill on="f" focussize="0,0"/>
            <v:stroke on="f" joinstyle="miter"/>
            <v:imagedata r:id="rId327" o:title=""/>
            <o:lock v:ext="edit" aspectratio="t"/>
            <w10:wrap type="none"/>
            <w10:anchorlock/>
          </v:shape>
          <o:OLEObject Type="Embed" ProgID="Equation.DSMT4" ShapeID="_x0000_i1195" DrawAspect="Content" ObjectID="_1468075895" r:id="rId326">
            <o:LockedField>false</o:LockedField>
          </o:OLEObject>
        </w:object>
      </w:r>
      <w:r>
        <w:t>时的泰勒公式：</w:t>
      </w:r>
    </w:p>
    <w:p>
      <w:pPr>
        <w:pStyle w:val="30"/>
      </w:pPr>
      <w:r>
        <w:tab/>
      </w:r>
      <w:r>
        <w:rPr>
          <w:position w:val="-56"/>
        </w:rPr>
        <w:object>
          <v:shape id="_x0000_i1196" o:spt="75" type="#_x0000_t75" style="height:61.05pt;width:333.1pt;" o:ole="t" filled="f" o:preferrelative="t" stroked="f" coordsize="21600,21600">
            <v:path/>
            <v:fill on="f" focussize="0,0"/>
            <v:stroke on="f" joinstyle="miter"/>
            <v:imagedata r:id="rId329" o:title=""/>
            <o:lock v:ext="edit" aspectratio="t"/>
            <w10:wrap type="none"/>
            <w10:anchorlock/>
          </v:shape>
          <o:OLEObject Type="Embed" ProgID="Equation.DSMT4" ShapeID="_x0000_i1196" DrawAspect="Content" ObjectID="_1468075896" r:id="rId328">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25</w:instrText>
      </w:r>
      <w:r>
        <w:fldChar w:fldCharType="end"/>
      </w:r>
      <w:r>
        <w:instrText xml:space="preserve">)</w:instrText>
      </w:r>
      <w:r>
        <w:fldChar w:fldCharType="end"/>
      </w:r>
    </w:p>
    <w:p>
      <w:r>
        <w:t>最后，再提一下泰勒公式的本质：当一个复杂函数太复杂不可求时，可以用该函数某点的值和该点的多阶导数进行拟合。</w:t>
      </w:r>
    </w:p>
    <w:p>
      <w:pPr>
        <w:pStyle w:val="4"/>
      </w:pPr>
      <w:r>
        <w:rPr>
          <w:rFonts w:hint="eastAsia"/>
        </w:rPr>
        <w:t>1.1.8拉格朗日乘子法</w:t>
      </w:r>
    </w:p>
    <w:p>
      <w:r>
        <w:t>拉格朗日乘子法是一种优雅的方法，用于解决在约束条件下寻找函数的极值点的问题。</w:t>
      </w:r>
      <w:r>
        <w:rPr>
          <w:rFonts w:hint="eastAsia"/>
        </w:rPr>
        <w:t>例如，著名的机器学习算法</w:t>
      </w:r>
      <w:r>
        <w:t>支持向量机（SVM）就使用拉格朗日乘子法来最大化两个类别之间的边界，同时满足某些约束。</w:t>
      </w:r>
    </w:p>
    <w:p>
      <w:r>
        <w:t>让我们更详细地讨论这个方法的步骤和原理。</w:t>
      </w:r>
    </w:p>
    <w:p>
      <w:r>
        <w:rPr>
          <w:rFonts w:hint="eastAsia"/>
        </w:rPr>
        <w:t>考虑一个要最大化或最小化的目标函数</w:t>
      </w:r>
      <w:r>
        <w:rPr>
          <w:position w:val="-10"/>
        </w:rPr>
        <w:object>
          <v:shape id="_x0000_i1197" o:spt="75" type="#_x0000_t75" style="height:15.05pt;width:24.1pt;" o:ole="t" filled="f" o:preferrelative="t" stroked="f" coordsize="21600,21600">
            <v:path/>
            <v:fill on="f" focussize="0,0"/>
            <v:stroke on="f" joinstyle="miter"/>
            <v:imagedata r:id="rId132" o:title=""/>
            <o:lock v:ext="edit" aspectratio="t"/>
            <w10:wrap type="none"/>
            <w10:anchorlock/>
          </v:shape>
          <o:OLEObject Type="Embed" ProgID="Equation.DSMT4" ShapeID="_x0000_i1197" DrawAspect="Content" ObjectID="_1468075897" r:id="rId330">
            <o:LockedField>false</o:LockedField>
          </o:OLEObject>
        </w:object>
      </w:r>
      <w:r>
        <w:rPr>
          <w:rFonts w:hint="eastAsia"/>
        </w:rPr>
        <w:t>，其中</w:t>
      </w:r>
      <w:r>
        <w:rPr>
          <w:position w:val="-6"/>
        </w:rPr>
        <w:object>
          <v:shape id="_x0000_i1198" o:spt="75" type="#_x0000_t75" style="height:10pt;width:10pt;" o:ole="t" filled="f" o:preferrelative="t" stroked="f" coordsize="21600,21600">
            <v:path/>
            <v:fill on="f" focussize="0,0"/>
            <v:stroke on="f" joinstyle="miter"/>
            <v:imagedata r:id="rId332" o:title=""/>
            <o:lock v:ext="edit" aspectratio="t"/>
            <w10:wrap type="none"/>
            <w10:anchorlock/>
          </v:shape>
          <o:OLEObject Type="Embed" ProgID="Equation.DSMT4" ShapeID="_x0000_i1198" DrawAspect="Content" ObjectID="_1468075898" r:id="rId331">
            <o:LockedField>false</o:LockedField>
          </o:OLEObject>
        </w:object>
      </w:r>
      <w:r>
        <w:rPr>
          <w:rFonts w:hint="eastAsia"/>
        </w:rPr>
        <w:t>是一个向量。同时，有一个约束</w:t>
      </w:r>
      <w:r>
        <w:rPr>
          <w:position w:val="-10"/>
        </w:rPr>
        <w:object>
          <v:shape id="_x0000_i1199" o:spt="75" type="#_x0000_t75" style="height:15.05pt;width:39.15pt;" o:ole="t" filled="f" o:preferrelative="t" stroked="f" coordsize="21600,21600">
            <v:path/>
            <v:fill on="f" focussize="0,0"/>
            <v:stroke on="f" joinstyle="miter"/>
            <v:imagedata r:id="rId334" o:title=""/>
            <o:lock v:ext="edit" aspectratio="t"/>
            <w10:wrap type="none"/>
            <w10:anchorlock/>
          </v:shape>
          <o:OLEObject Type="Embed" ProgID="Equation.DSMT4" ShapeID="_x0000_i1199" DrawAspect="Content" ObjectID="_1468075899" r:id="rId333">
            <o:LockedField>false</o:LockedField>
          </o:OLEObject>
        </w:object>
      </w:r>
      <w:r>
        <w:rPr>
          <w:rFonts w:hint="eastAsia"/>
        </w:rPr>
        <w:t>。</w:t>
      </w:r>
    </w:p>
    <w:p>
      <w:r>
        <w:rPr>
          <w:rFonts w:hint="eastAsia"/>
        </w:rPr>
        <w:t>当约束满足时，目标函数的梯度</w:t>
      </w:r>
      <w:r>
        <w:rPr>
          <w:position w:val="-10"/>
        </w:rPr>
        <w:object>
          <v:shape id="_x0000_i1200" o:spt="75" type="#_x0000_t75" style="height:15.05pt;width:15.95pt;" o:ole="t" filled="f" o:preferrelative="t" stroked="f" coordsize="21600,21600">
            <v:path/>
            <v:fill on="f" focussize="0,0"/>
            <v:stroke on="f" joinstyle="miter"/>
            <v:imagedata r:id="rId336" o:title=""/>
            <o:lock v:ext="edit" aspectratio="t"/>
            <w10:wrap type="none"/>
            <w10:anchorlock/>
          </v:shape>
          <o:OLEObject Type="Embed" ProgID="Equation.DSMT4" ShapeID="_x0000_i1200" DrawAspect="Content" ObjectID="_1468075900" r:id="rId335">
            <o:LockedField>false</o:LockedField>
          </o:OLEObject>
        </w:object>
      </w:r>
      <w:r>
        <w:rPr>
          <w:rFonts w:hint="eastAsia"/>
        </w:rPr>
        <w:t>和约束的梯度</w:t>
      </w:r>
      <w:r>
        <w:rPr>
          <w:position w:val="-10"/>
        </w:rPr>
        <w:object>
          <v:shape id="_x0000_i1201" o:spt="75" type="#_x0000_t75" style="height:15.05pt;width:16.9pt;" o:ole="t" filled="f" o:preferrelative="t" stroked="f" coordsize="21600,21600">
            <v:path/>
            <v:fill on="f" focussize="0,0"/>
            <v:stroke on="f" joinstyle="miter"/>
            <v:imagedata r:id="rId338" o:title=""/>
            <o:lock v:ext="edit" aspectratio="t"/>
            <w10:wrap type="none"/>
            <w10:anchorlock/>
          </v:shape>
          <o:OLEObject Type="Embed" ProgID="Equation.DSMT4" ShapeID="_x0000_i1201" DrawAspect="Content" ObjectID="_1468075901" r:id="rId337">
            <o:LockedField>false</o:LockedField>
          </o:OLEObject>
        </w:object>
      </w:r>
      <w:r>
        <w:rPr>
          <w:rFonts w:hint="eastAsia"/>
        </w:rPr>
        <w:t>必须是平行的。这是因为在任何其他方向上，</w:t>
      </w:r>
      <w:r>
        <w:rPr>
          <w:position w:val="-10"/>
        </w:rPr>
        <w:object>
          <v:shape id="_x0000_i1202" o:spt="75" type="#_x0000_t75" style="height:15.05pt;width:10.95pt;" o:ole="t" filled="f" o:preferrelative="t" stroked="f" coordsize="21600,21600">
            <v:path/>
            <v:fill on="f" focussize="0,0"/>
            <v:stroke on="f" joinstyle="miter"/>
            <v:imagedata r:id="rId340" o:title=""/>
            <o:lock v:ext="edit" aspectratio="t"/>
            <w10:wrap type="none"/>
            <w10:anchorlock/>
          </v:shape>
          <o:OLEObject Type="Embed" ProgID="Equation.DSMT4" ShapeID="_x0000_i1202" DrawAspect="Content" ObjectID="_1468075902" r:id="rId339">
            <o:LockedField>false</o:LockedField>
          </o:OLEObject>
        </w:object>
      </w:r>
      <w:r>
        <w:rPr>
          <w:rFonts w:hint="eastAsia"/>
        </w:rPr>
        <w:t>都可以在不违法约束的情况下进一步增加或减少。这意味着存在一个常数</w:t>
      </w:r>
      <w:r>
        <w:rPr>
          <w:position w:val="-6"/>
        </w:rPr>
        <w:object>
          <v:shape id="_x0000_i1203" o:spt="75" type="#_x0000_t75" style="height:13.15pt;width:10pt;" o:ole="t" filled="f" o:preferrelative="t" stroked="f" coordsize="21600,21600">
            <v:path/>
            <v:fill on="f" focussize="0,0"/>
            <v:stroke on="f" joinstyle="miter"/>
            <v:imagedata r:id="rId342" o:title=""/>
            <o:lock v:ext="edit" aspectratio="t"/>
            <w10:wrap type="none"/>
            <w10:anchorlock/>
          </v:shape>
          <o:OLEObject Type="Embed" ProgID="Equation.DSMT4" ShapeID="_x0000_i1203" DrawAspect="Content" ObjectID="_1468075903" r:id="rId341">
            <o:LockedField>false</o:LockedField>
          </o:OLEObject>
        </w:object>
      </w:r>
      <w:r>
        <w:rPr>
          <w:rFonts w:hint="eastAsia"/>
        </w:rPr>
        <w:t>，使得：</w:t>
      </w:r>
    </w:p>
    <w:p>
      <w:pPr>
        <w:pStyle w:val="30"/>
      </w:pPr>
      <w:r>
        <w:tab/>
      </w:r>
      <w:r>
        <w:rPr>
          <w:position w:val="-10"/>
        </w:rPr>
        <w:object>
          <v:shape id="_x0000_i1204" o:spt="75" type="#_x0000_t75" style="height:15.05pt;width:46.95pt;" o:ole="t" filled="f" o:preferrelative="t" stroked="f" coordsize="21600,21600">
            <v:path/>
            <v:fill on="f" focussize="0,0"/>
            <v:stroke on="f" joinstyle="miter"/>
            <v:imagedata r:id="rId344" o:title=""/>
            <o:lock v:ext="edit" aspectratio="t"/>
            <w10:wrap type="none"/>
            <w10:anchorlock/>
          </v:shape>
          <o:OLEObject Type="Embed" ProgID="Equation.DSMT4" ShapeID="_x0000_i1204" DrawAspect="Content" ObjectID="_1468075904" r:id="rId343">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26</w:instrText>
      </w:r>
      <w:r>
        <w:fldChar w:fldCharType="end"/>
      </w:r>
      <w:r>
        <w:instrText xml:space="preserve">)</w:instrText>
      </w:r>
      <w:r>
        <w:fldChar w:fldCharType="end"/>
      </w:r>
    </w:p>
    <w:p>
      <w:pPr>
        <w:ind w:firstLine="0"/>
      </w:pPr>
      <w:r>
        <w:rPr>
          <w:rFonts w:hint="eastAsia"/>
        </w:rPr>
        <w:t>其中</w:t>
      </w:r>
      <w:r>
        <w:rPr>
          <w:position w:val="-6"/>
        </w:rPr>
        <w:object>
          <v:shape id="_x0000_i1205" o:spt="75" type="#_x0000_t75" style="height:13.15pt;width:10pt;" o:ole="t" filled="f" o:preferrelative="t" stroked="f" coordsize="21600,21600">
            <v:path/>
            <v:fill on="f" focussize="0,0"/>
            <v:stroke on="f" joinstyle="miter"/>
            <v:imagedata r:id="rId342" o:title=""/>
            <o:lock v:ext="edit" aspectratio="t"/>
            <w10:wrap type="none"/>
            <w10:anchorlock/>
          </v:shape>
          <o:OLEObject Type="Embed" ProgID="Equation.DSMT4" ShapeID="_x0000_i1205" DrawAspect="Content" ObjectID="_1468075905" r:id="rId345">
            <o:LockedField>false</o:LockedField>
          </o:OLEObject>
        </w:object>
      </w:r>
      <w:r>
        <w:rPr>
          <w:rFonts w:hint="eastAsia"/>
        </w:rPr>
        <w:t>即为拉格朗日乘子。</w:t>
      </w:r>
    </w:p>
    <w:p>
      <w:pPr>
        <w:ind w:firstLine="0"/>
      </w:pPr>
      <w:r>
        <w:tab/>
      </w:r>
      <w:r>
        <w:rPr>
          <w:rFonts w:hint="eastAsia"/>
        </w:rPr>
        <w:t>步骤：</w:t>
      </w:r>
    </w:p>
    <w:p>
      <w:pPr>
        <w:ind w:firstLine="0"/>
      </w:pPr>
      <w:r>
        <w:tab/>
      </w:r>
      <w:r>
        <w:rPr>
          <w:rFonts w:hint="eastAsia"/>
        </w:rPr>
        <w:t>（1）构建拉格朗日函数：将目标函数和约束结合成一个新的函数。</w:t>
      </w:r>
    </w:p>
    <w:p>
      <w:pPr>
        <w:pStyle w:val="30"/>
      </w:pPr>
      <w:r>
        <w:tab/>
      </w:r>
      <w:r>
        <w:rPr>
          <w:position w:val="-10"/>
        </w:rPr>
        <w:object>
          <v:shape id="_x0000_i1206" o:spt="75" type="#_x0000_t75" style="height:15.05pt;width:98.9pt;" o:ole="t" filled="f" o:preferrelative="t" stroked="f" coordsize="21600,21600">
            <v:path/>
            <v:fill on="f" focussize="0,0"/>
            <v:stroke on="f" joinstyle="miter"/>
            <v:imagedata r:id="rId347" o:title=""/>
            <o:lock v:ext="edit" aspectratio="t"/>
            <w10:wrap type="none"/>
            <w10:anchorlock/>
          </v:shape>
          <o:OLEObject Type="Embed" ProgID="Equation.DSMT4" ShapeID="_x0000_i1206" DrawAspect="Content" ObjectID="_1468075906" r:id="rId346">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27</w:instrText>
      </w:r>
      <w:r>
        <w:fldChar w:fldCharType="end"/>
      </w:r>
      <w:r>
        <w:instrText xml:space="preserve">)</w:instrText>
      </w:r>
      <w:r>
        <w:fldChar w:fldCharType="end"/>
      </w:r>
    </w:p>
    <w:p>
      <w:r>
        <w:rPr>
          <w:rFonts w:hint="eastAsia"/>
        </w:rPr>
        <w:t>（</w:t>
      </w:r>
      <w:r>
        <w:t>2</w:t>
      </w:r>
      <w:r>
        <w:rPr>
          <w:rFonts w:hint="eastAsia"/>
        </w:rPr>
        <w:t>）计算偏导数：对于每一个变量</w:t>
      </w:r>
      <w:r>
        <w:rPr>
          <w:position w:val="-10"/>
        </w:rPr>
        <w:object>
          <v:shape id="_x0000_i1207" o:spt="75" type="#_x0000_t75" style="height:15.95pt;width:10.95pt;" o:ole="t" filled="f" o:preferrelative="t" stroked="f" coordsize="21600,21600">
            <v:path/>
            <v:fill on="f" focussize="0,0"/>
            <v:stroke on="f" joinstyle="miter"/>
            <v:imagedata r:id="rId349" o:title=""/>
            <o:lock v:ext="edit" aspectratio="t"/>
            <w10:wrap type="none"/>
            <w10:anchorlock/>
          </v:shape>
          <o:OLEObject Type="Embed" ProgID="Equation.DSMT4" ShapeID="_x0000_i1207" DrawAspect="Content" ObjectID="_1468075907" r:id="rId348">
            <o:LockedField>false</o:LockedField>
          </o:OLEObject>
        </w:object>
      </w:r>
      <w:r>
        <w:rPr>
          <w:rFonts w:hint="eastAsia"/>
        </w:rPr>
        <w:t>和拉格朗日乘子</w:t>
      </w:r>
      <w:r>
        <w:rPr>
          <w:position w:val="-6"/>
        </w:rPr>
        <w:object>
          <v:shape id="_x0000_i1208" o:spt="75" type="#_x0000_t75" style="height:13.15pt;width:10pt;" o:ole="t" filled="f" o:preferrelative="t" stroked="f" coordsize="21600,21600">
            <v:path/>
            <v:fill on="f" focussize="0,0"/>
            <v:stroke on="f" joinstyle="miter"/>
            <v:imagedata r:id="rId342" o:title=""/>
            <o:lock v:ext="edit" aspectratio="t"/>
            <w10:wrap type="none"/>
            <w10:anchorlock/>
          </v:shape>
          <o:OLEObject Type="Embed" ProgID="Equation.DSMT4" ShapeID="_x0000_i1208" DrawAspect="Content" ObjectID="_1468075908" r:id="rId350">
            <o:LockedField>false</o:LockedField>
          </o:OLEObject>
        </w:object>
      </w:r>
      <w:r>
        <w:rPr>
          <w:rFonts w:hint="eastAsia"/>
        </w:rPr>
        <w:t>，求出拉格朗日函数的偏导数。</w:t>
      </w:r>
    </w:p>
    <w:p>
      <w:pPr>
        <w:pStyle w:val="30"/>
      </w:pPr>
      <w:r>
        <w:tab/>
      </w:r>
      <w:r>
        <w:rPr>
          <w:position w:val="-28"/>
        </w:rPr>
        <w:object>
          <v:shape id="_x0000_i1209" o:spt="75" type="#_x0000_t75" style="height:31pt;width:82pt;" o:ole="t" filled="f" o:preferrelative="t" stroked="f" coordsize="21600,21600">
            <v:path/>
            <v:fill on="f" focussize="0,0"/>
            <v:stroke on="f" joinstyle="miter"/>
            <v:imagedata r:id="rId352" o:title=""/>
            <o:lock v:ext="edit" aspectratio="t"/>
            <w10:wrap type="none"/>
            <w10:anchorlock/>
          </v:shape>
          <o:OLEObject Type="Embed" ProgID="Equation.DSMT4" ShapeID="_x0000_i1209" DrawAspect="Content" ObjectID="_1468075909" r:id="rId351">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28</w:instrText>
      </w:r>
      <w:r>
        <w:fldChar w:fldCharType="end"/>
      </w:r>
      <w:r>
        <w:instrText xml:space="preserve">)</w:instrText>
      </w:r>
      <w:r>
        <w:fldChar w:fldCharType="end"/>
      </w:r>
    </w:p>
    <w:p>
      <w:r>
        <w:rPr>
          <w:rFonts w:hint="eastAsia"/>
        </w:rPr>
        <w:t>（</w:t>
      </w:r>
      <w:r>
        <w:t>3</w:t>
      </w:r>
      <w:r>
        <w:rPr>
          <w:rFonts w:hint="eastAsia"/>
        </w:rPr>
        <w:t>）解方程组：上述方程组给出了</w:t>
      </w:r>
      <w:r>
        <w:rPr>
          <w:position w:val="-6"/>
        </w:rPr>
        <w:object>
          <v:shape id="_x0000_i1210" o:spt="75" type="#_x0000_t75" style="height:13.15pt;width:22.85pt;" o:ole="t" filled="f" o:preferrelative="t" stroked="f" coordsize="21600,21600">
            <v:path/>
            <v:fill on="f" focussize="0,0"/>
            <v:stroke on="f" joinstyle="miter"/>
            <v:imagedata r:id="rId354" o:title=""/>
            <o:lock v:ext="edit" aspectratio="t"/>
            <w10:wrap type="none"/>
            <w10:anchorlock/>
          </v:shape>
          <o:OLEObject Type="Embed" ProgID="Equation.DSMT4" ShapeID="_x0000_i1210" DrawAspect="Content" ObjectID="_1468075910" r:id="rId353">
            <o:LockedField>false</o:LockedField>
          </o:OLEObject>
        </w:object>
      </w:r>
      <w:r>
        <w:rPr>
          <w:rFonts w:hint="eastAsia"/>
        </w:rPr>
        <w:t>个方程（其中</w:t>
      </w:r>
      <w:r>
        <w:rPr>
          <w:rFonts w:hint="eastAsia"/>
          <w:i/>
          <w:iCs/>
        </w:rPr>
        <w:t>n</w:t>
      </w:r>
      <w:r>
        <w:rPr>
          <w:rFonts w:hint="eastAsia"/>
        </w:rPr>
        <w:t>）是变量的数量，解这个方程组可以得到</w:t>
      </w:r>
      <w:r>
        <w:rPr>
          <w:position w:val="-6"/>
        </w:rPr>
        <w:object>
          <v:shape id="_x0000_i1211" o:spt="75" type="#_x0000_t75" style="height:10pt;width:9.1pt;" o:ole="t" filled="f" o:preferrelative="t" stroked="f" coordsize="21600,21600">
            <v:path/>
            <v:fill on="f" focussize="0,0"/>
            <v:stroke on="f" joinstyle="miter"/>
            <v:imagedata r:id="rId356" o:title=""/>
            <o:lock v:ext="edit" aspectratio="t"/>
            <w10:wrap type="none"/>
            <w10:anchorlock/>
          </v:shape>
          <o:OLEObject Type="Embed" ProgID="Equation.DSMT4" ShapeID="_x0000_i1211" DrawAspect="Content" ObjectID="_1468075911" r:id="rId355">
            <o:LockedField>false</o:LockedField>
          </o:OLEObject>
        </w:object>
      </w:r>
      <w:r>
        <w:rPr>
          <w:rFonts w:hint="eastAsia"/>
        </w:rPr>
        <w:t>和</w:t>
      </w:r>
      <w:r>
        <w:rPr>
          <w:position w:val="-6"/>
        </w:rPr>
        <w:object>
          <v:shape id="_x0000_i1212" o:spt="75" type="#_x0000_t75" style="height:13.15pt;width:10pt;" o:ole="t" filled="f" o:preferrelative="t" stroked="f" coordsize="21600,21600">
            <v:path/>
            <v:fill on="f" focussize="0,0"/>
            <v:stroke on="f" joinstyle="miter"/>
            <v:imagedata r:id="rId358" o:title=""/>
            <o:lock v:ext="edit" aspectratio="t"/>
            <w10:wrap type="none"/>
            <w10:anchorlock/>
          </v:shape>
          <o:OLEObject Type="Embed" ProgID="Equation.DSMT4" ShapeID="_x0000_i1212" DrawAspect="Content" ObjectID="_1468075912" r:id="rId357">
            <o:LockedField>false</o:LockedField>
          </o:OLEObject>
        </w:object>
      </w:r>
      <w:r>
        <w:rPr>
          <w:rFonts w:hint="eastAsia"/>
        </w:rPr>
        <w:t>的值。</w:t>
      </w:r>
    </w:p>
    <w:p>
      <w:r>
        <w:rPr>
          <w:rFonts w:hint="eastAsia"/>
        </w:rPr>
        <w:t>（</w:t>
      </w:r>
      <w:r>
        <w:t>4</w:t>
      </w:r>
      <w:r>
        <w:rPr>
          <w:rFonts w:hint="eastAsia"/>
        </w:rPr>
        <w:t>）检验解：确定每个解是最大值、最小值还是鞍点。</w:t>
      </w:r>
    </w:p>
    <w:p>
      <w:r>
        <w:t>拉格朗日乘子法的核心思想是：在约束表面上，函数</w:t>
      </w:r>
      <w:r>
        <w:rPr>
          <w:position w:val="-10"/>
        </w:rPr>
        <w:object>
          <v:shape id="_x0000_i1213" o:spt="75" type="#_x0000_t75" style="height:15.05pt;width:10.95pt;" o:ole="t" filled="f" o:preferrelative="t" stroked="f" coordsize="21600,21600">
            <v:path/>
            <v:fill on="f" focussize="0,0"/>
            <v:stroke on="f" joinstyle="miter"/>
            <v:imagedata r:id="rId340" o:title=""/>
            <o:lock v:ext="edit" aspectratio="t"/>
            <w10:wrap type="none"/>
            <w10:anchorlock/>
          </v:shape>
          <o:OLEObject Type="Embed" ProgID="Equation.DSMT4" ShapeID="_x0000_i1213" DrawAspect="Content" ObjectID="_1468075913" r:id="rId359">
            <o:LockedField>false</o:LockedField>
          </o:OLEObject>
        </w:object>
      </w:r>
      <w:r>
        <w:t>只有在其梯度与约束的梯度平行时才能达到极值。这是因为，如果</w:t>
      </w:r>
      <w:r>
        <w:rPr>
          <w:position w:val="-10"/>
        </w:rPr>
        <w:object>
          <v:shape id="_x0000_i1214" o:spt="75" type="#_x0000_t75" style="height:15.05pt;width:10.95pt;" o:ole="t" filled="f" o:preferrelative="t" stroked="f" coordsize="21600,21600">
            <v:path/>
            <v:fill on="f" focussize="0,0"/>
            <v:stroke on="f" joinstyle="miter"/>
            <v:imagedata r:id="rId340" o:title=""/>
            <o:lock v:ext="edit" aspectratio="t"/>
            <w10:wrap type="none"/>
            <w10:anchorlock/>
          </v:shape>
          <o:OLEObject Type="Embed" ProgID="Equation.DSMT4" ShapeID="_x0000_i1214" DrawAspect="Content" ObjectID="_1468075914" r:id="rId360">
            <o:LockedField>false</o:LockedField>
          </o:OLEObject>
        </w:object>
      </w:r>
      <w:r>
        <w:t>的梯度不是约束的梯度的倍数，那么总有一种方法可以沿着约束表面稍微移动以改善</w:t>
      </w:r>
      <w:r>
        <w:rPr>
          <w:position w:val="-10"/>
        </w:rPr>
        <w:object>
          <v:shape id="_x0000_i1215" o:spt="75" type="#_x0000_t75" style="height:15.05pt;width:10.95pt;" o:ole="t" filled="f" o:preferrelative="t" stroked="f" coordsize="21600,21600">
            <v:path/>
            <v:fill on="f" focussize="0,0"/>
            <v:stroke on="f" joinstyle="miter"/>
            <v:imagedata r:id="rId340" o:title=""/>
            <o:lock v:ext="edit" aspectratio="t"/>
            <w10:wrap type="none"/>
            <w10:anchorlock/>
          </v:shape>
          <o:OLEObject Type="Embed" ProgID="Equation.DSMT4" ShapeID="_x0000_i1215" DrawAspect="Content" ObjectID="_1468075915" r:id="rId361">
            <o:LockedField>false</o:LockedField>
          </o:OLEObject>
        </w:object>
      </w:r>
      <w:r>
        <w:t>的值。</w:t>
      </w:r>
    </w:p>
    <w:p>
      <w:pPr>
        <w:pStyle w:val="4"/>
      </w:pPr>
      <w:r>
        <w:rPr>
          <w:rFonts w:hint="eastAsia"/>
        </w:rPr>
        <w:t>1.1.9重识积分</w:t>
      </w:r>
    </w:p>
    <w:p>
      <w:r>
        <w:t>积分的几何解释是：该函数曲线下的面积。</w:t>
      </w:r>
    </w:p>
    <w:p>
      <w:r>
        <w:t>积分的物理解释是: 积分的物理意义随不同物理量而不同，比如对力在时间上积分就是某段时间内，力的冲量；如果是对力在空间上的积分，就是某段位移里，力做的功。</w:t>
      </w:r>
    </w:p>
    <w:p>
      <w:r>
        <w:t>积分的代数解释是：更精细的乘法运算。</w:t>
      </w:r>
    </w:p>
    <w:p>
      <w:r>
        <w:t>这里如何理解积分是更精细的乘法运算？我们还是放到路程速度时间这个物理系统中举个例子：假设现在速度</w:t>
      </w:r>
      <w:r>
        <w:rPr>
          <w:i/>
          <w:iCs/>
        </w:rPr>
        <w:t xml:space="preserve">v </w:t>
      </w:r>
      <w:r>
        <w:t>= 5m/s</w:t>
      </w:r>
      <w:r>
        <w:rPr>
          <w:rFonts w:hint="eastAsia"/>
        </w:rPr>
        <w:t>、</w:t>
      </w:r>
      <w:r>
        <w:t>时间</w:t>
      </w:r>
      <w:r>
        <w:rPr>
          <w:i/>
          <w:iCs/>
        </w:rPr>
        <w:t>t</w:t>
      </w:r>
      <w:r>
        <w:t xml:space="preserve"> = 10s</w:t>
      </w:r>
      <w:r>
        <w:rPr>
          <w:rFonts w:hint="eastAsia"/>
        </w:rPr>
        <w:t>，</w:t>
      </w:r>
      <w:r>
        <w:t>行驶距离</w:t>
      </w:r>
      <w:r>
        <w:rPr>
          <w:i/>
          <w:iCs/>
        </w:rPr>
        <w:t>s</w:t>
      </w:r>
      <w:r>
        <w:t>怎么求？ 很简单正常的乘法即可处理（</w:t>
      </w:r>
      <w:r>
        <w:rPr>
          <w:position w:val="-6"/>
        </w:rPr>
        <w:object>
          <v:shape id="_x0000_i1216" o:spt="75" type="#_x0000_t75" style="height:10.95pt;width:26.9pt;" o:ole="t" filled="f" o:preferrelative="t" stroked="f" coordsize="21600,21600">
            <v:path/>
            <v:fill on="f" focussize="0,0"/>
            <v:stroke on="f" joinstyle="miter"/>
            <v:imagedata r:id="rId363" o:title=""/>
            <o:lock v:ext="edit" aspectratio="t"/>
            <w10:wrap type="none"/>
            <w10:anchorlock/>
          </v:shape>
          <o:OLEObject Type="Embed" ProgID="Equation.DSMT4" ShapeID="_x0000_i1216" DrawAspect="Content" ObjectID="_1468075916" r:id="rId362">
            <o:LockedField>false</o:LockedField>
          </o:OLEObject>
        </w:object>
      </w:r>
      <w:r>
        <w:t>)。但是有个前提，即速度是恒定的。那如果是变速的呢？ 这就是积分的内容了。</w:t>
      </w:r>
    </w:p>
    <w:p>
      <w:r>
        <w:t>假设现在的速度</w:t>
      </w:r>
      <w:r>
        <w:rPr>
          <w:position w:val="-6"/>
        </w:rPr>
        <w:object>
          <v:shape id="_x0000_i1217" o:spt="75" type="#_x0000_t75" style="height:13.15pt;width:27.85pt;" o:ole="t" filled="f" o:preferrelative="t" stroked="f" coordsize="21600,21600">
            <v:path/>
            <v:fill on="f" focussize="0,0"/>
            <v:stroke on="f" joinstyle="miter"/>
            <v:imagedata r:id="rId365" o:title=""/>
            <o:lock v:ext="edit" aspectratio="t"/>
            <w10:wrap type="none"/>
            <w10:anchorlock/>
          </v:shape>
          <o:OLEObject Type="Embed" ProgID="Equation.DSMT4" ShapeID="_x0000_i1217" DrawAspect="Content" ObjectID="_1468075917" r:id="rId364">
            <o:LockedField>false</o:LockedField>
          </o:OLEObject>
        </w:object>
      </w:r>
      <w:r>
        <w:t>，求第10时刻行驶过的路程？积分的思想是将时间段尽可能的切分成小段，以每一小段起始时刻的顺时速度作为这一小段时间内的平均速度，最后把这些小段时间内各自形式的路程加起来就是10秒内行驶的总路程，具体解法如下：</w:t>
      </w:r>
    </w:p>
    <w:p>
      <w:r>
        <w:rPr>
          <w:rFonts w:hint="eastAsia"/>
        </w:rPr>
        <w:t>1s时，小汽车的速度</w:t>
      </w:r>
      <w:r>
        <w:rPr>
          <w:position w:val="-10"/>
        </w:rPr>
        <w:object>
          <v:shape id="_x0000_i1218" o:spt="75" type="#_x0000_t75" style="height:15.95pt;width:94.85pt;" o:ole="t" filled="f" o:preferrelative="t" stroked="f" coordsize="21600,21600">
            <v:path/>
            <v:fill on="f" focussize="0,0"/>
            <v:stroke on="f" joinstyle="miter"/>
            <v:imagedata r:id="rId367" o:title=""/>
            <o:lock v:ext="edit" aspectratio="t"/>
            <w10:wrap type="none"/>
            <w10:anchorlock/>
          </v:shape>
          <o:OLEObject Type="Embed" ProgID="Equation.DSMT4" ShapeID="_x0000_i1218" DrawAspect="Content" ObjectID="_1468075918" r:id="rId366">
            <o:LockedField>false</o:LockedField>
          </o:OLEObject>
        </w:object>
      </w:r>
      <w:r>
        <w:rPr>
          <w:rFonts w:hint="eastAsia"/>
        </w:rPr>
        <w:t>；</w:t>
      </w:r>
      <w:r>
        <w:t>2</w:t>
      </w:r>
      <w:r>
        <w:rPr>
          <w:rFonts w:hint="eastAsia"/>
        </w:rPr>
        <w:t>s时，小汽车的速度</w:t>
      </w:r>
      <w:r>
        <w:rPr>
          <w:position w:val="-10"/>
        </w:rPr>
        <w:object>
          <v:shape id="_x0000_i1219" o:spt="75" type="#_x0000_t75" style="height:15.95pt;width:98pt;" o:ole="t" filled="f" o:preferrelative="t" stroked="f" coordsize="21600,21600">
            <v:path/>
            <v:fill on="f" focussize="0,0"/>
            <v:stroke on="f" joinstyle="miter"/>
            <v:imagedata r:id="rId369" o:title=""/>
            <o:lock v:ext="edit" aspectratio="t"/>
            <w10:wrap type="none"/>
            <w10:anchorlock/>
          </v:shape>
          <o:OLEObject Type="Embed" ProgID="Equation.DSMT4" ShapeID="_x0000_i1219" DrawAspect="Content" ObjectID="_1468075919" r:id="rId368">
            <o:LockedField>false</o:LockedField>
          </o:OLEObject>
        </w:object>
      </w:r>
      <w:r>
        <w:rPr>
          <w:rFonts w:hint="eastAsia"/>
        </w:rPr>
        <w:t>；</w:t>
      </w:r>
      <w:r>
        <w:t>3</w:t>
      </w:r>
      <w:r>
        <w:rPr>
          <w:rFonts w:hint="eastAsia"/>
        </w:rPr>
        <w:t>s时，小汽车的速度</w:t>
      </w:r>
      <w:r>
        <w:rPr>
          <w:position w:val="-10"/>
        </w:rPr>
        <w:object>
          <v:shape id="_x0000_i1220" o:spt="75" type="#_x0000_t75" style="height:15.95pt;width:97.05pt;" o:ole="t" filled="f" o:preferrelative="t" stroked="f" coordsize="21600,21600">
            <v:path/>
            <v:fill on="f" focussize="0,0"/>
            <v:stroke on="f" joinstyle="miter"/>
            <v:imagedata r:id="rId371" o:title=""/>
            <o:lock v:ext="edit" aspectratio="t"/>
            <w10:wrap type="none"/>
            <w10:anchorlock/>
          </v:shape>
          <o:OLEObject Type="Embed" ProgID="Equation.DSMT4" ShapeID="_x0000_i1220" DrawAspect="Content" ObjectID="_1468075920" r:id="rId370">
            <o:LockedField>false</o:LockedField>
          </o:OLEObject>
        </w:object>
      </w:r>
      <w:r>
        <w:rPr>
          <w:rFonts w:hint="eastAsia"/>
        </w:rPr>
        <w:t>；依次算下去，1</w:t>
      </w:r>
      <w:r>
        <w:t>0</w:t>
      </w:r>
      <w:r>
        <w:rPr>
          <w:rFonts w:hint="eastAsia"/>
        </w:rPr>
        <w:t>s时，小汽车的速度</w:t>
      </w:r>
      <w:r>
        <w:rPr>
          <w:position w:val="-10"/>
        </w:rPr>
        <w:object>
          <v:shape id="_x0000_i1221" o:spt="75" type="#_x0000_t75" style="height:15.95pt;width:109.9pt;" o:ole="t" filled="f" o:preferrelative="t" stroked="f" coordsize="21600,21600">
            <v:path/>
            <v:fill on="f" focussize="0,0"/>
            <v:stroke on="f" joinstyle="miter"/>
            <v:imagedata r:id="rId373" o:title=""/>
            <o:lock v:ext="edit" aspectratio="t"/>
            <w10:wrap type="none"/>
            <w10:anchorlock/>
          </v:shape>
          <o:OLEObject Type="Embed" ProgID="Equation.DSMT4" ShapeID="_x0000_i1221" DrawAspect="Content" ObjectID="_1468075921" r:id="rId372">
            <o:LockedField>false</o:LockedField>
          </o:OLEObject>
        </w:object>
      </w:r>
      <w:r>
        <w:rPr>
          <w:rFonts w:hint="eastAsia"/>
        </w:rPr>
        <w:t>。再用乘法运算计算出每一小段时间（</w:t>
      </w:r>
      <w:r>
        <w:rPr>
          <w:position w:val="-6"/>
        </w:rPr>
        <w:object>
          <v:shape id="_x0000_i1222" o:spt="75" type="#_x0000_t75" style="height:13.15pt;width:25.05pt;" o:ole="t" filled="f" o:preferrelative="t" stroked="f" coordsize="21600,21600">
            <v:path/>
            <v:fill on="f" focussize="0,0"/>
            <v:stroke on="f" joinstyle="miter"/>
            <v:imagedata r:id="rId375" o:title=""/>
            <o:lock v:ext="edit" aspectratio="t"/>
            <w10:wrap type="none"/>
            <w10:anchorlock/>
          </v:shape>
          <o:OLEObject Type="Embed" ProgID="Equation.DSMT4" ShapeID="_x0000_i1222" DrawAspect="Content" ObjectID="_1468075922" r:id="rId374">
            <o:LockedField>false</o:LockedField>
          </o:OLEObject>
        </w:object>
      </w:r>
      <w:r>
        <w:rPr>
          <w:rFonts w:hint="eastAsia"/>
        </w:rPr>
        <w:t>）的距离，即：</w:t>
      </w:r>
    </w:p>
    <w:p>
      <w:pPr>
        <w:pStyle w:val="30"/>
      </w:pPr>
      <w:r>
        <w:tab/>
      </w:r>
      <w:r>
        <w:rPr>
          <w:position w:val="-58"/>
        </w:rPr>
        <w:object>
          <v:shape id="_x0000_i1223" o:spt="75" type="#_x0000_t75" style="height:62.9pt;width:121.15pt;" o:ole="t" filled="f" o:preferrelative="t" stroked="f" coordsize="21600,21600">
            <v:path/>
            <v:fill on="f" focussize="0,0"/>
            <v:stroke on="f" joinstyle="miter"/>
            <v:imagedata r:id="rId377" o:title=""/>
            <o:lock v:ext="edit" aspectratio="t"/>
            <w10:wrap type="none"/>
            <w10:anchorlock/>
          </v:shape>
          <o:OLEObject Type="Embed" ProgID="Equation.DSMT4" ShapeID="_x0000_i1223" DrawAspect="Content" ObjectID="_1468075923" r:id="rId376">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29</w:instrText>
      </w:r>
      <w:r>
        <w:fldChar w:fldCharType="end"/>
      </w:r>
      <w:r>
        <w:instrText xml:space="preserve">)</w:instrText>
      </w:r>
      <w:r>
        <w:fldChar w:fldCharType="end"/>
      </w:r>
    </w:p>
    <w:p>
      <w:r>
        <w:rPr>
          <w:rFonts w:hint="eastAsia"/>
        </w:rPr>
        <w:t>再将这些距离加起来，引入一个加和符号</w:t>
      </w:r>
      <w:r>
        <w:rPr>
          <w:position w:val="-26"/>
        </w:rPr>
        <w:object>
          <v:shape id="_x0000_i1224" o:spt="75" type="#_x0000_t75" style="height:31pt;width:39.15pt;" o:ole="t" filled="f" o:preferrelative="t" stroked="f" coordsize="21600,21600">
            <v:path/>
            <v:fill on="f" focussize="0,0"/>
            <v:stroke on="f" joinstyle="miter"/>
            <v:imagedata r:id="rId379" o:title=""/>
            <o:lock v:ext="edit" aspectratio="t"/>
            <w10:wrap type="none"/>
            <w10:anchorlock/>
          </v:shape>
          <o:OLEObject Type="Embed" ProgID="Equation.DSMT4" ShapeID="_x0000_i1224" DrawAspect="Content" ObjectID="_1468075924" r:id="rId378">
            <o:LockedField>false</o:LockedField>
          </o:OLEObject>
        </w:object>
      </w:r>
      <w:r>
        <w:rPr>
          <w:rFonts w:hint="eastAsia"/>
        </w:rPr>
        <w:t>，即：</w:t>
      </w:r>
    </w:p>
    <w:p>
      <w:pPr>
        <w:pStyle w:val="30"/>
      </w:pPr>
      <w:r>
        <w:tab/>
      </w:r>
      <w:r>
        <w:rPr>
          <w:position w:val="-94"/>
        </w:rPr>
        <w:object>
          <v:shape id="_x0000_i1225" o:spt="75" type="#_x0000_t75" style="height:103.95pt;width:103pt;" o:ole="t" filled="f" o:preferrelative="t" stroked="f" coordsize="21600,21600">
            <v:path/>
            <v:fill on="f" focussize="0,0"/>
            <v:stroke on="f" joinstyle="miter"/>
            <v:imagedata r:id="rId381" o:title=""/>
            <o:lock v:ext="edit" aspectratio="t"/>
            <w10:wrap type="none"/>
            <w10:anchorlock/>
          </v:shape>
          <o:OLEObject Type="Embed" ProgID="Equation.DSMT4" ShapeID="_x0000_i1225" DrawAspect="Content" ObjectID="_1468075925" r:id="rId380">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30</w:instrText>
      </w:r>
      <w:r>
        <w:fldChar w:fldCharType="end"/>
      </w:r>
      <w:r>
        <w:instrText xml:space="preserve">)</w:instrText>
      </w:r>
      <w:r>
        <w:fldChar w:fldCharType="end"/>
      </w:r>
    </w:p>
    <w:p>
      <w:r>
        <w:rPr>
          <w:rFonts w:hint="eastAsia"/>
        </w:rPr>
        <w:t>公式</w:t>
      </w:r>
      <w:r>
        <w:t>(1-30)</w:t>
      </w:r>
      <w:r>
        <w:rPr>
          <w:rFonts w:hint="eastAsia"/>
        </w:rPr>
        <w:t>中将10秒钟以一秒为间隔切分成10个小段时间，最后求得的路程是110m ，可视化图片如图1</w:t>
      </w:r>
      <w:r>
        <w:t>-13</w:t>
      </w:r>
      <w:r>
        <w:rPr>
          <w:rFonts w:hint="eastAsia"/>
        </w:rPr>
        <w:t>所示。可以想象，当时间间隔足够小时，这个速度函数图像近似三角形，此时的路程就是这个三角形的面积等于100m，刚刚近似求得的110m离这个正确答案已经非常接近了。</w:t>
      </w:r>
    </w:p>
    <w:p>
      <w:pPr>
        <w:pStyle w:val="23"/>
        <w:jc w:val="center"/>
      </w:pPr>
      <w:r>
        <w:drawing>
          <wp:inline distT="0" distB="0" distL="0" distR="0">
            <wp:extent cx="2393315" cy="1196340"/>
            <wp:effectExtent l="0" t="0" r="6985" b="3810"/>
            <wp:docPr id="127326599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265995" name="图片 14"/>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a:xfrm>
                      <a:off x="0" y="0"/>
                      <a:ext cx="2405871" cy="1202936"/>
                    </a:xfrm>
                    <a:prstGeom prst="rect">
                      <a:avLst/>
                    </a:prstGeom>
                    <a:noFill/>
                  </pic:spPr>
                </pic:pic>
              </a:graphicData>
            </a:graphic>
          </wp:inline>
        </w:drawing>
      </w:r>
    </w:p>
    <w:p>
      <w:pPr>
        <w:pStyle w:val="42"/>
      </w:pPr>
      <w:r>
        <w:rPr>
          <w:rFonts w:hint="eastAsia"/>
        </w:rPr>
        <w:t>图1</w:t>
      </w:r>
      <w:r>
        <w:t xml:space="preserve">-13 </w:t>
      </w:r>
      <w:r>
        <w:rPr>
          <w:rFonts w:hint="eastAsia"/>
        </w:rPr>
        <w:t>积分近似求解路程</w:t>
      </w:r>
    </w:p>
    <w:p>
      <w:r>
        <w:t>所以积分的本质就是更精细的乘法，最后求和就可以得到输出结果了。我们把整除的加减乘除归为初等数学，把微积分这种精细的乘除运算归为高等数学。</w:t>
      </w:r>
    </w:p>
    <w:p>
      <w:pPr>
        <w:pStyle w:val="4"/>
      </w:pPr>
      <w:r>
        <w:rPr>
          <w:rFonts w:hint="eastAsia"/>
        </w:rPr>
        <w:t>1.1.10不定积分和反导数</w:t>
      </w:r>
    </w:p>
    <w:p>
      <w:r>
        <w:rPr>
          <w:rFonts w:hint="eastAsia"/>
        </w:rPr>
        <w:t>不定积分在机器学习中主要用于计算函数的原函数，尤其是在概率密度函数和累积分布函数之间的转换中。例如，在概率论和统计中，累积分布函数 (CDF) 是概率密度函数 (PDF) 的不定积分。对于某些模型，如概率图模型，我们可能需要在PDF和CDF之间进行转换。</w:t>
      </w:r>
    </w:p>
    <w:p>
      <w:r>
        <w:t>不定积分和反导数是一个概念的两种不同说法，其本质就是求导过程的逆过程</w:t>
      </w:r>
      <w:r>
        <w:rPr>
          <w:rFonts w:hint="eastAsia"/>
        </w:rPr>
        <w:t>。“求导过程的逆过程”指的是，如果你先对函数进行微分得到其导数，然后再进行不定积分，你将得到原始函数（可能加上一个常数）。</w:t>
      </w:r>
    </w:p>
    <w:p>
      <w:r>
        <w:rPr>
          <w:rFonts w:hint="eastAsia"/>
        </w:rPr>
        <w:t>不定积分表示的是一个函数的原函数集合，给定一个函数</w:t>
      </w:r>
      <w:r>
        <w:rPr>
          <w:position w:val="-10"/>
        </w:rPr>
        <w:object>
          <v:shape id="_x0000_i1226" o:spt="75" type="#_x0000_t75" style="height:15.05pt;width:24.1pt;" o:ole="t" filled="f" o:preferrelative="t" stroked="f" coordsize="21600,21600">
            <v:path/>
            <v:fill on="f" focussize="0,0"/>
            <v:stroke on="f" joinstyle="miter"/>
            <v:imagedata r:id="rId384" o:title=""/>
            <o:lock v:ext="edit" aspectratio="t"/>
            <w10:wrap type="none"/>
            <w10:anchorlock/>
          </v:shape>
          <o:OLEObject Type="Embed" ProgID="Equation.DSMT4" ShapeID="_x0000_i1226" DrawAspect="Content" ObjectID="_1468075926" r:id="rId383">
            <o:LockedField>false</o:LockedField>
          </o:OLEObject>
        </w:object>
      </w:r>
      <w:r>
        <w:rPr>
          <w:rFonts w:hint="eastAsia"/>
        </w:rPr>
        <w:t>，其不定积分表示为：</w:t>
      </w:r>
      <w:r>
        <w:rPr>
          <w:position w:val="-16"/>
        </w:rPr>
        <w:object>
          <v:shape id="_x0000_i1227" o:spt="75" type="#_x0000_t75" style="height:20.95pt;width:40.05pt;" o:ole="t" filled="f" o:preferrelative="t" stroked="f" coordsize="21600,21600">
            <v:path/>
            <v:fill on="f" focussize="0,0"/>
            <v:stroke on="f" joinstyle="miter"/>
            <v:imagedata r:id="rId386" o:title=""/>
            <o:lock v:ext="edit" aspectratio="t"/>
            <w10:wrap type="none"/>
            <w10:anchorlock/>
          </v:shape>
          <o:OLEObject Type="Embed" ProgID="Equation.DSMT4" ShapeID="_x0000_i1227" DrawAspect="Content" ObjectID="_1468075927" r:id="rId385">
            <o:LockedField>false</o:LockedField>
          </o:OLEObject>
        </w:object>
      </w:r>
      <w:r>
        <w:rPr>
          <w:rFonts w:hint="eastAsia"/>
        </w:rPr>
        <w:t>。结果是一个函数（或函数族），而不是一个具体的数值。常常在这个结果中加入一个常数项C，因为对结果进行微分后，任何常数都会消失。</w:t>
      </w:r>
    </w:p>
    <w:p>
      <w:r>
        <w:rPr>
          <w:rFonts w:hint="eastAsia"/>
        </w:rPr>
        <w:t>反导数是描述导数的拟操作的另一种说法。如果函数</w:t>
      </w:r>
      <w:r>
        <w:rPr>
          <w:position w:val="-10"/>
        </w:rPr>
        <w:object>
          <v:shape id="_x0000_i1228" o:spt="75" type="#_x0000_t75" style="height:15.05pt;width:24.1pt;" o:ole="t" filled="f" o:preferrelative="t" stroked="f" coordsize="21600,21600">
            <v:path/>
            <v:fill on="f" focussize="0,0"/>
            <v:stroke on="f" joinstyle="miter"/>
            <v:imagedata r:id="rId388" o:title=""/>
            <o:lock v:ext="edit" aspectratio="t"/>
            <w10:wrap type="none"/>
            <w10:anchorlock/>
          </v:shape>
          <o:OLEObject Type="Embed" ProgID="Equation.DSMT4" ShapeID="_x0000_i1228" DrawAspect="Content" ObjectID="_1468075928" r:id="rId387">
            <o:LockedField>false</o:LockedField>
          </o:OLEObject>
        </w:object>
      </w:r>
      <w:r>
        <w:rPr>
          <w:rFonts w:hint="eastAsia"/>
        </w:rPr>
        <w:t>是函数</w:t>
      </w:r>
      <w:r>
        <w:rPr>
          <w:position w:val="-10"/>
        </w:rPr>
        <w:object>
          <v:shape id="_x0000_i1229" o:spt="75" type="#_x0000_t75" style="height:15.05pt;width:24.1pt;" o:ole="t" filled="f" o:preferrelative="t" stroked="f" coordsize="21600,21600">
            <v:path/>
            <v:fill on="f" focussize="0,0"/>
            <v:stroke on="f" joinstyle="miter"/>
            <v:imagedata r:id="rId390" o:title=""/>
            <o:lock v:ext="edit" aspectratio="t"/>
            <w10:wrap type="none"/>
            <w10:anchorlock/>
          </v:shape>
          <o:OLEObject Type="Embed" ProgID="Equation.DSMT4" ShapeID="_x0000_i1229" DrawAspect="Content" ObjectID="_1468075929" r:id="rId389">
            <o:LockedField>false</o:LockedField>
          </o:OLEObject>
        </w:object>
      </w:r>
      <w:r>
        <w:rPr>
          <w:rFonts w:hint="eastAsia"/>
        </w:rPr>
        <w:t>的反导数，那么</w:t>
      </w:r>
      <w:r>
        <w:rPr>
          <w:position w:val="-10"/>
        </w:rPr>
        <w:object>
          <v:shape id="_x0000_i1230" o:spt="75" type="#_x0000_t75" style="height:15.05pt;width:57.9pt;" o:ole="t" filled="f" o:preferrelative="t" stroked="f" coordsize="21600,21600">
            <v:path/>
            <v:fill on="f" focussize="0,0"/>
            <v:stroke on="f" joinstyle="miter"/>
            <v:imagedata r:id="rId392" o:title=""/>
            <o:lock v:ext="edit" aspectratio="t"/>
            <w10:wrap type="none"/>
            <w10:anchorlock/>
          </v:shape>
          <o:OLEObject Type="Embed" ProgID="Equation.DSMT4" ShapeID="_x0000_i1230" DrawAspect="Content" ObjectID="_1468075930" r:id="rId391">
            <o:LockedField>false</o:LockedField>
          </o:OLEObject>
        </w:object>
      </w:r>
      <w:r>
        <w:rPr>
          <w:rFonts w:hint="eastAsia"/>
        </w:rPr>
        <w:t>。</w:t>
      </w:r>
    </w:p>
    <w:p>
      <w:r>
        <w:t>其实可以从反函数的角度来理解反导数，例如指数函数和对数函数互为反函数，举个具体的例子：</w:t>
      </w:r>
    </w:p>
    <w:p>
      <w:r>
        <w:t>已知一种病毒每分钟感染人数增加一倍，想知道六分钟能感染多少人，可以写成指数函数进行求解，即 </w:t>
      </w:r>
      <w:r>
        <w:rPr>
          <w:position w:val="-6"/>
        </w:rPr>
        <w:object>
          <v:shape id="_x0000_i1231" o:spt="75" type="#_x0000_t75" style="height:15.05pt;width:34.75pt;" o:ole="t" filled="f" o:preferrelative="t" stroked="f" coordsize="21600,21600">
            <v:path/>
            <v:fill on="f" focussize="0,0"/>
            <v:stroke on="f" joinstyle="miter"/>
            <v:imagedata r:id="rId394" o:title=""/>
            <o:lock v:ext="edit" aspectratio="t"/>
            <w10:wrap type="none"/>
            <w10:anchorlock/>
          </v:shape>
          <o:OLEObject Type="Embed" ProgID="Equation.DSMT4" ShapeID="_x0000_i1231" DrawAspect="Content" ObjectID="_1468075931" r:id="rId393">
            <o:LockedField>false</o:LockedField>
          </o:OLEObject>
        </w:object>
      </w:r>
      <w:r>
        <w:t> 。如果现在已知感染了64个人，想知道需要几分钟，那么则写成对数函数进行求解，即</w:t>
      </w:r>
      <w:r>
        <w:rPr>
          <w:position w:val="-10"/>
        </w:rPr>
        <w:object>
          <v:shape id="_x0000_i1232" o:spt="75" type="#_x0000_t75" style="height:15.95pt;width:49.15pt;" o:ole="t" filled="f" o:preferrelative="t" stroked="f" coordsize="21600,21600">
            <v:path/>
            <v:fill on="f" focussize="0,0"/>
            <v:stroke on="f" joinstyle="miter"/>
            <v:imagedata r:id="rId396" o:title=""/>
            <o:lock v:ext="edit" aspectratio="t"/>
            <w10:wrap type="none"/>
            <w10:anchorlock/>
          </v:shape>
          <o:OLEObject Type="Embed" ProgID="Equation.DSMT4" ShapeID="_x0000_i1232" DrawAspect="Content" ObjectID="_1468075932" r:id="rId395">
            <o:LockedField>false</o:LockedField>
          </o:OLEObject>
        </w:object>
      </w:r>
      <w:r>
        <w:t>。从这个例子可以看出，所谓的 “反” 就是将已知条件和求解目标进行对换而已。</w:t>
      </w:r>
    </w:p>
    <w:p>
      <w:r>
        <w:t>上面的类比其实并不严谨。反导数实际上是一个集合，它是一族函数。因为常数的求导结果为0，所以不定积分的求解结果上还要加一个常数项C，这个C可以等于任何常数，即：</w:t>
      </w:r>
    </w:p>
    <w:p>
      <w:pPr>
        <w:pStyle w:val="30"/>
      </w:pPr>
      <w:r>
        <w:tab/>
      </w:r>
      <w:r>
        <w:rPr>
          <w:position w:val="-16"/>
        </w:rPr>
        <w:object>
          <v:shape id="_x0000_i1233" o:spt="75" type="#_x0000_t75" style="height:20.95pt;width:54.15pt;" o:ole="t" filled="f" o:preferrelative="t" stroked="f" coordsize="21600,21600">
            <v:path/>
            <v:fill on="f" focussize="0,0"/>
            <v:stroke on="f" joinstyle="miter"/>
            <v:imagedata r:id="rId398" o:title=""/>
            <o:lock v:ext="edit" aspectratio="t"/>
            <w10:wrap type="none"/>
            <w10:anchorlock/>
          </v:shape>
          <o:OLEObject Type="Embed" ProgID="Equation.DSMT4" ShapeID="_x0000_i1233" DrawAspect="Content" ObjectID="_1468075933" r:id="rId397">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31</w:instrText>
      </w:r>
      <w:r>
        <w:fldChar w:fldCharType="end"/>
      </w:r>
      <w:r>
        <w:instrText xml:space="preserve">)</w:instrText>
      </w:r>
      <w:r>
        <w:fldChar w:fldCharType="end"/>
      </w:r>
    </w:p>
    <w:p>
      <w:pPr>
        <w:pStyle w:val="4"/>
      </w:pPr>
      <w:r>
        <w:rPr>
          <w:rFonts w:hint="eastAsia"/>
        </w:rPr>
        <w:t>1.1.11定积分与牛顿-莱布尼茨公式</w:t>
      </w:r>
    </w:p>
    <w:p>
      <w:r>
        <w:rPr>
          <w:rFonts w:hint="eastAsia"/>
        </w:rPr>
        <w:t>牛顿-莱布尼茨公式提供了一种计算定积分的方法，即通过求取两个不定积分的差值。在机器学习中，这常常用于计算概率或期望值。例如，在贝叶斯机器学习中，我们经常需要计算概率分布的期望值或方差。使用牛顿-莱布尼茨公式，我们可以通过求解不定积分来得到这些值。</w:t>
      </w:r>
    </w:p>
    <w:p>
      <w:r>
        <w:t>牛顿-莱布尼茨公式揭示的是某函数在一个区间内的积分与该函数的反导数的关系，公式表示为：</w:t>
      </w:r>
    </w:p>
    <w:p>
      <w:pPr>
        <w:pStyle w:val="30"/>
      </w:pPr>
      <w:r>
        <w:tab/>
      </w:r>
      <w:r>
        <w:rPr>
          <w:position w:val="-16"/>
        </w:rPr>
        <w:object>
          <v:shape id="_x0000_i1234" o:spt="75" type="#_x0000_t75" style="height:22.85pt;width:106.1pt;" o:ole="t" filled="f" o:preferrelative="t" stroked="f" coordsize="21600,21600">
            <v:path/>
            <v:fill on="f" focussize="0,0"/>
            <v:stroke on="f" joinstyle="miter"/>
            <v:imagedata r:id="rId400" o:title=""/>
            <o:lock v:ext="edit" aspectratio="t"/>
            <w10:wrap type="none"/>
            <w10:anchorlock/>
          </v:shape>
          <o:OLEObject Type="Embed" ProgID="Equation.DSMT4" ShapeID="_x0000_i1234" DrawAspect="Content" ObjectID="_1468075934" r:id="rId399">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32</w:instrText>
      </w:r>
      <w:r>
        <w:fldChar w:fldCharType="end"/>
      </w:r>
      <w:r>
        <w:instrText xml:space="preserve">)</w:instrText>
      </w:r>
      <w:r>
        <w:fldChar w:fldCharType="end"/>
      </w:r>
    </w:p>
    <w:p>
      <w:r>
        <w:t>举个例子，已知速度</w:t>
      </w:r>
      <w:r>
        <w:rPr>
          <w:position w:val="-26"/>
        </w:rPr>
        <w:object>
          <v:shape id="_x0000_i1235" o:spt="75" type="#_x0000_t75" style="height:32.85pt;width:94.85pt;" o:ole="t" filled="f" o:preferrelative="t" stroked="f" coordsize="21600,21600">
            <v:path/>
            <v:fill on="f" focussize="0,0"/>
            <v:stroke on="f" joinstyle="miter"/>
            <v:imagedata r:id="rId402" o:title=""/>
            <o:lock v:ext="edit" aspectratio="t"/>
            <w10:wrap type="none"/>
            <w10:anchorlock/>
          </v:shape>
          <o:OLEObject Type="Embed" ProgID="Equation.DSMT4" ShapeID="_x0000_i1235" DrawAspect="Content" ObjectID="_1468075935" r:id="rId401">
            <o:LockedField>false</o:LockedField>
          </o:OLEObject>
        </w:object>
      </w:r>
      <w:r>
        <w:rPr>
          <w:rFonts w:hint="eastAsia"/>
        </w:rPr>
        <w:t>，求</w:t>
      </w:r>
      <w:r>
        <w:rPr>
          <w:position w:val="-6"/>
        </w:rPr>
        <w:object>
          <v:shape id="_x0000_i1236" o:spt="75" type="#_x0000_t75" style="height:12.85pt;width:22.85pt;" o:ole="t" filled="f" o:preferrelative="t" stroked="f" coordsize="21600,21600">
            <v:path/>
            <v:fill on="f" focussize="0,0"/>
            <v:stroke on="f" joinstyle="miter"/>
            <v:imagedata r:id="rId404" o:title=""/>
            <o:lock v:ext="edit" aspectratio="t"/>
            <w10:wrap type="none"/>
            <w10:anchorlock/>
          </v:shape>
          <o:OLEObject Type="Embed" ProgID="Equation.DSMT4" ShapeID="_x0000_i1236" DrawAspect="Content" ObjectID="_1468075936" r:id="rId403">
            <o:LockedField>false</o:LockedField>
          </o:OLEObject>
        </w:object>
      </w:r>
      <w:r>
        <w:rPr>
          <w:rFonts w:hint="eastAsia"/>
        </w:rPr>
        <w:t>到</w:t>
      </w:r>
      <w:r>
        <w:rPr>
          <w:position w:val="-6"/>
        </w:rPr>
        <w:object>
          <v:shape id="_x0000_i1237" o:spt="75" type="#_x0000_t75" style="height:12.85pt;width:22.85pt;" o:ole="t" filled="f" o:preferrelative="t" stroked="f" coordsize="21600,21600">
            <v:path/>
            <v:fill on="f" focussize="0,0"/>
            <v:stroke on="f" joinstyle="miter"/>
            <v:imagedata r:id="rId406" o:title=""/>
            <o:lock v:ext="edit" aspectratio="t"/>
            <w10:wrap type="none"/>
            <w10:anchorlock/>
          </v:shape>
          <o:OLEObject Type="Embed" ProgID="Equation.DSMT4" ShapeID="_x0000_i1237" DrawAspect="Content" ObjectID="_1468075937" r:id="rId405">
            <o:LockedField>false</o:LockedField>
          </o:OLEObject>
        </w:object>
      </w:r>
      <w:r>
        <w:rPr>
          <w:rFonts w:hint="eastAsia"/>
        </w:rPr>
        <w:t>的路程。</w:t>
      </w:r>
      <w:r>
        <w:t>求解方法有两种，一种是按照积分的定义，将</w:t>
      </w:r>
      <w:r>
        <w:rPr>
          <w:position w:val="-6"/>
        </w:rPr>
        <w:object>
          <v:shape id="_x0000_i1238" o:spt="75" type="#_x0000_t75" style="height:13.15pt;width:22.85pt;" o:ole="t" filled="f" o:preferrelative="t" stroked="f" coordsize="21600,21600">
            <v:path/>
            <v:fill on="f" focussize="0,0"/>
            <v:stroke on="f" joinstyle="miter"/>
            <v:imagedata r:id="rId408" o:title=""/>
            <o:lock v:ext="edit" aspectratio="t"/>
            <w10:wrap type="none"/>
            <w10:anchorlock/>
          </v:shape>
          <o:OLEObject Type="Embed" ProgID="Equation.DSMT4" ShapeID="_x0000_i1238" DrawAspect="Content" ObjectID="_1468075938" r:id="rId407">
            <o:LockedField>false</o:LockedField>
          </o:OLEObject>
        </w:object>
      </w:r>
      <w:r>
        <w:t>这个时间段尽可能的细分，如图</w:t>
      </w:r>
      <w:r>
        <w:rPr>
          <w:rFonts w:hint="eastAsia"/>
        </w:rPr>
        <w:t>1</w:t>
      </w:r>
      <w:r>
        <w:t>-</w:t>
      </w:r>
      <w:r>
        <w:rPr>
          <w:rFonts w:hint="eastAsia"/>
        </w:rPr>
        <w:t>1</w:t>
      </w:r>
      <w:r>
        <w:t>4(a)所示，将求解曲线下面积的问题转化成求解这些矩阵面积之和的问题。另一种方法就是利用牛顿莱布尼茨公式进行求解</w:t>
      </w:r>
      <w:r>
        <w:rPr>
          <w:rFonts w:hint="eastAsia"/>
        </w:rPr>
        <w:t>，</w:t>
      </w:r>
      <w:r>
        <w:t>如图</w:t>
      </w:r>
      <w:r>
        <w:rPr>
          <w:rFonts w:hint="eastAsia"/>
        </w:rPr>
        <w:t>1</w:t>
      </w:r>
      <w:r>
        <w:t>-</w:t>
      </w:r>
      <w:r>
        <w:rPr>
          <w:rFonts w:hint="eastAsia"/>
        </w:rPr>
        <w:t>1</w:t>
      </w:r>
      <w:r>
        <w:t>4(</w:t>
      </w:r>
      <w:r>
        <w:rPr>
          <w:rFonts w:hint="eastAsia"/>
        </w:rPr>
        <w:t>b</w:t>
      </w:r>
      <w:r>
        <w:t>)所示</w:t>
      </w:r>
      <w:r>
        <w:rPr>
          <w:rFonts w:hint="eastAsia"/>
        </w:rPr>
        <w:t>。</w:t>
      </w:r>
    </w:p>
    <w:p>
      <w:pPr>
        <w:pStyle w:val="23"/>
        <w:jc w:val="center"/>
      </w:pPr>
      <w:r>
        <w:drawing>
          <wp:inline distT="0" distB="0" distL="0" distR="0">
            <wp:extent cx="2338070" cy="1856105"/>
            <wp:effectExtent l="0" t="0" r="5080" b="0"/>
            <wp:docPr id="9" name="图片 8" descr="牛顿-莱布尼茨公式">
              <a:hlinkClick xmlns:a="http://schemas.openxmlformats.org/drawingml/2006/main" r:id="rId4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牛顿-莱布尼茨公式"/>
                    <pic:cNvPicPr>
                      <a:picLocks noChangeAspect="1"/>
                    </pic:cNvPicPr>
                  </pic:nvPicPr>
                  <pic:blipFill>
                    <a:blip r:embed="rId410">
                      <a:extLst>
                        <a:ext uri="{28A0092B-C50C-407E-A947-70E740481C1C}">
                          <a14:useLocalDpi xmlns:a14="http://schemas.microsoft.com/office/drawing/2010/main" val="0"/>
                        </a:ext>
                      </a:extLst>
                    </a:blip>
                    <a:srcRect r="51261"/>
                    <a:stretch>
                      <a:fillRect/>
                    </a:stretch>
                  </pic:blipFill>
                  <pic:spPr>
                    <a:xfrm>
                      <a:off x="0" y="0"/>
                      <a:ext cx="2351854" cy="1867126"/>
                    </a:xfrm>
                    <a:prstGeom prst="rect">
                      <a:avLst/>
                    </a:prstGeom>
                    <a:noFill/>
                    <a:ln>
                      <a:noFill/>
                    </a:ln>
                  </pic:spPr>
                </pic:pic>
              </a:graphicData>
            </a:graphic>
          </wp:inline>
        </w:drawing>
      </w:r>
      <w:r>
        <w:drawing>
          <wp:inline distT="0" distB="0" distL="0" distR="0">
            <wp:extent cx="2583815" cy="1950085"/>
            <wp:effectExtent l="0" t="0" r="6985" b="0"/>
            <wp:docPr id="11" name="图片 10" descr="牛顿-莱布尼茨公式">
              <a:hlinkClick xmlns:a="http://schemas.openxmlformats.org/drawingml/2006/main" r:id="rId4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牛顿-莱布尼茨公式"/>
                    <pic:cNvPicPr>
                      <a:picLocks noChangeAspect="1"/>
                    </pic:cNvPicPr>
                  </pic:nvPicPr>
                  <pic:blipFill>
                    <a:blip r:embed="rId410">
                      <a:extLst>
                        <a:ext uri="{28A0092B-C50C-407E-A947-70E740481C1C}">
                          <a14:useLocalDpi xmlns:a14="http://schemas.microsoft.com/office/drawing/2010/main" val="0"/>
                        </a:ext>
                      </a:extLst>
                    </a:blip>
                    <a:srcRect l="48739"/>
                    <a:stretch>
                      <a:fillRect/>
                    </a:stretch>
                  </pic:blipFill>
                  <pic:spPr>
                    <a:xfrm>
                      <a:off x="0" y="0"/>
                      <a:ext cx="2599546" cy="1962222"/>
                    </a:xfrm>
                    <a:prstGeom prst="rect">
                      <a:avLst/>
                    </a:prstGeom>
                    <a:noFill/>
                    <a:ln>
                      <a:noFill/>
                    </a:ln>
                  </pic:spPr>
                </pic:pic>
              </a:graphicData>
            </a:graphic>
          </wp:inline>
        </w:drawing>
      </w:r>
    </w:p>
    <w:p>
      <w:pPr>
        <w:pStyle w:val="42"/>
        <w:ind w:firstLine="1440" w:firstLineChars="800"/>
        <w:jc w:val="left"/>
      </w:pPr>
      <w:r>
        <w:t>(</w:t>
      </w:r>
      <w:r>
        <w:rPr>
          <w:rFonts w:hint="eastAsia"/>
        </w:rPr>
        <w:t xml:space="preserve">a)积分方法 </w:t>
      </w:r>
      <w:r>
        <w:t xml:space="preserve">                          (</w:t>
      </w:r>
      <w:r>
        <w:rPr>
          <w:rFonts w:hint="eastAsia"/>
        </w:rPr>
        <w:t>b) 牛顿莱布尼茨公式法</w:t>
      </w:r>
    </w:p>
    <w:p>
      <w:pPr>
        <w:pStyle w:val="42"/>
      </w:pPr>
      <w:r>
        <w:rPr>
          <w:rFonts w:hint="eastAsia"/>
        </w:rPr>
        <w:t>图1</w:t>
      </w:r>
      <w:r>
        <w:t xml:space="preserve">-14 </w:t>
      </w:r>
      <w:r>
        <w:rPr>
          <w:rFonts w:hint="eastAsia"/>
        </w:rPr>
        <w:t>路程求解</w:t>
      </w:r>
    </w:p>
    <w:p>
      <w:r>
        <w:t>对速度求不定积分：</w:t>
      </w:r>
    </w:p>
    <w:p>
      <w:pPr>
        <w:pStyle w:val="30"/>
      </w:pPr>
      <w:r>
        <w:tab/>
      </w:r>
      <w:r>
        <w:rPr>
          <w:position w:val="-60"/>
        </w:rPr>
        <w:object>
          <v:shape id="_x0000_i1239" o:spt="75" type="#_x0000_t75" style="height:66.05pt;width:319.95pt;" o:ole="t" filled="f" o:preferrelative="t" stroked="f" coordsize="21600,21600">
            <v:path/>
            <v:fill on="f" focussize="0,0"/>
            <v:stroke on="f" joinstyle="miter"/>
            <v:imagedata r:id="rId412" o:title=""/>
            <o:lock v:ext="edit" aspectratio="t"/>
            <w10:wrap type="none"/>
            <w10:anchorlock/>
          </v:shape>
          <o:OLEObject Type="Embed" ProgID="Equation.DSMT4" ShapeID="_x0000_i1239" DrawAspect="Content" ObjectID="_1468075939" r:id="rId411">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33</w:instrText>
      </w:r>
      <w:r>
        <w:fldChar w:fldCharType="end"/>
      </w:r>
      <w:r>
        <w:instrText xml:space="preserve">)</w:instrText>
      </w:r>
      <w:r>
        <w:fldChar w:fldCharType="end"/>
      </w:r>
    </w:p>
    <w:p>
      <w:pPr>
        <w:pStyle w:val="4"/>
      </w:pPr>
      <w:r>
        <w:rPr>
          <w:rFonts w:hint="eastAsia"/>
        </w:rPr>
        <w:t>1.1.12微积分的基本定理</w:t>
      </w:r>
    </w:p>
    <w:p>
      <w:r>
        <w:t>微积分不仅研究一个函数更深刻的性质（即更精细的乘除法），还研究不同函数之间的关系。举一个圆的例子</w:t>
      </w:r>
      <w:r>
        <w:rPr>
          <w:rFonts w:hint="eastAsia"/>
        </w:rPr>
        <w:t>，如果已知圆的周长，怎么求面积？如图1</w:t>
      </w:r>
      <w:r>
        <w:t>-15</w:t>
      </w:r>
      <w:r>
        <w:rPr>
          <w:rFonts w:hint="eastAsia"/>
        </w:rPr>
        <w:t>所示。</w:t>
      </w:r>
    </w:p>
    <w:p>
      <w:pPr>
        <w:pStyle w:val="23"/>
        <w:jc w:val="center"/>
      </w:pPr>
      <w:r>
        <w:drawing>
          <wp:inline distT="0" distB="0" distL="0" distR="0">
            <wp:extent cx="3283585" cy="1327150"/>
            <wp:effectExtent l="0" t="0" r="0" b="6350"/>
            <wp:docPr id="4052211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221115" name="图片 15"/>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a:xfrm>
                      <a:off x="0" y="0"/>
                      <a:ext cx="3294416" cy="1331522"/>
                    </a:xfrm>
                    <a:prstGeom prst="rect">
                      <a:avLst/>
                    </a:prstGeom>
                    <a:noFill/>
                  </pic:spPr>
                </pic:pic>
              </a:graphicData>
            </a:graphic>
          </wp:inline>
        </w:drawing>
      </w:r>
    </w:p>
    <w:p>
      <w:pPr>
        <w:pStyle w:val="42"/>
      </w:pPr>
      <w:r>
        <w:rPr>
          <w:rFonts w:hint="eastAsia"/>
        </w:rPr>
        <w:t>图1</w:t>
      </w:r>
      <w:r>
        <w:t xml:space="preserve">-15 </w:t>
      </w:r>
      <w:r>
        <w:rPr>
          <w:rFonts w:hint="eastAsia"/>
        </w:rPr>
        <w:t>积分近似求解圆面积</w:t>
      </w:r>
    </w:p>
    <w:p>
      <w:r>
        <w:rPr>
          <w:rFonts w:hint="eastAsia"/>
        </w:rPr>
        <w:t>图1</w:t>
      </w:r>
      <w:r>
        <w:t>-15</w:t>
      </w:r>
      <w:r>
        <w:rPr>
          <w:rFonts w:hint="eastAsia"/>
        </w:rPr>
        <w:t>中，</w:t>
      </w:r>
      <w:r>
        <w:t>当知道周长求面积</w:t>
      </w:r>
      <w:r>
        <w:rPr>
          <w:rFonts w:hint="eastAsia"/>
        </w:rPr>
        <w:t>时</w:t>
      </w:r>
      <w:r>
        <w:t>就用到</w:t>
      </w:r>
      <w:r>
        <w:rPr>
          <w:rFonts w:hint="eastAsia"/>
        </w:rPr>
        <w:t>了</w:t>
      </w:r>
      <w:r>
        <w:t>积分的思想：即精细的乘法后求和。具体来说：将圆以同心圆的方式切分并展平，每一个切出来的环就类似于一个长方形。圆的</w:t>
      </w:r>
      <w:r>
        <w:rPr>
          <w:rFonts w:hint="eastAsia"/>
        </w:rPr>
        <w:t>面积</w:t>
      </w:r>
      <w:r>
        <w:t>就等于这些长方形面积的总和。当把这些长方形按照从低到高的顺序排列后，且切出来长方形的数量无限多时，这些长方形组成的形状类似于三角形，此时面积的求解就等于三角形的面积，</w:t>
      </w:r>
      <w:r>
        <w:rPr>
          <w:rFonts w:hint="eastAsia"/>
        </w:rPr>
        <w:t>即：圆的周长公式为</w:t>
      </w:r>
      <w:r>
        <w:rPr>
          <w:position w:val="-6"/>
        </w:rPr>
        <w:object>
          <v:shape id="_x0000_i1240" o:spt="75" type="#_x0000_t75" style="height:13.15pt;width:37.9pt;" o:ole="t" filled="f" o:preferrelative="t" stroked="f" coordsize="21600,21600">
            <v:path/>
            <v:fill on="f" focussize="0,0"/>
            <v:stroke on="f" joinstyle="miter"/>
            <v:imagedata r:id="rId415" o:title=""/>
            <o:lock v:ext="edit" aspectratio="t"/>
            <w10:wrap type="none"/>
            <w10:anchorlock/>
          </v:shape>
          <o:OLEObject Type="Embed" ProgID="Equation.DSMT4" ShapeID="_x0000_i1240" DrawAspect="Content" ObjectID="_1468075940" r:id="rId414">
            <o:LockedField>false</o:LockedField>
          </o:OLEObject>
        </w:object>
      </w:r>
      <w:r>
        <w:rPr>
          <w:rFonts w:hint="eastAsia"/>
        </w:rPr>
        <w:t>，圆的面积公式为</w:t>
      </w:r>
      <w:r>
        <w:rPr>
          <w:position w:val="-6"/>
        </w:rPr>
        <w:object>
          <v:shape id="_x0000_i1241" o:spt="75" type="#_x0000_t75" style="height:15.05pt;width:36pt;" o:ole="t" filled="f" o:preferrelative="t" stroked="f" coordsize="21600,21600">
            <v:path/>
            <v:fill on="f" focussize="0,0"/>
            <v:stroke on="f" joinstyle="miter"/>
            <v:imagedata r:id="rId417" o:title=""/>
            <o:lock v:ext="edit" aspectratio="t"/>
            <w10:wrap type="none"/>
            <w10:anchorlock/>
          </v:shape>
          <o:OLEObject Type="Embed" ProgID="Equation.DSMT4" ShapeID="_x0000_i1241" DrawAspect="Content" ObjectID="_1468075941" r:id="rId416">
            <o:LockedField>false</o:LockedField>
          </o:OLEObject>
        </w:object>
      </w:r>
      <w:r>
        <w:rPr>
          <w:rFonts w:hint="eastAsia"/>
        </w:rPr>
        <w:t>；化成三角形后边长分别为半径</w:t>
      </w:r>
      <w:r>
        <w:rPr>
          <w:position w:val="-4"/>
        </w:rPr>
        <w:object>
          <v:shape id="_x0000_i1242" o:spt="75" type="#_x0000_t75" style="height:9.1pt;width:9.1pt;" o:ole="t" filled="f" o:preferrelative="t" stroked="f" coordsize="21600,21600">
            <v:path/>
            <v:fill on="f" focussize="0,0"/>
            <v:stroke on="f" joinstyle="miter"/>
            <v:imagedata r:id="rId419" o:title=""/>
            <o:lock v:ext="edit" aspectratio="t"/>
            <w10:wrap type="none"/>
            <w10:anchorlock/>
          </v:shape>
          <o:OLEObject Type="Embed" ProgID="Equation.DSMT4" ShapeID="_x0000_i1242" DrawAspect="Content" ObjectID="_1468075942" r:id="rId418">
            <o:LockedField>false</o:LockedField>
          </o:OLEObject>
        </w:object>
      </w:r>
      <w:r>
        <w:rPr>
          <w:rFonts w:hint="eastAsia"/>
        </w:rPr>
        <w:t>和周长</w:t>
      </w:r>
      <w:r>
        <w:rPr>
          <w:position w:val="-6"/>
        </w:rPr>
        <w:object>
          <v:shape id="_x0000_i1243" o:spt="75" type="#_x0000_t75" style="height:13.15pt;width:20.95pt;" o:ole="t" filled="f" o:preferrelative="t" stroked="f" coordsize="21600,21600">
            <v:path/>
            <v:fill on="f" focussize="0,0"/>
            <v:stroke on="f" joinstyle="miter"/>
            <v:imagedata r:id="rId421" o:title=""/>
            <o:lock v:ext="edit" aspectratio="t"/>
            <w10:wrap type="none"/>
            <w10:anchorlock/>
          </v:shape>
          <o:OLEObject Type="Embed" ProgID="Equation.DSMT4" ShapeID="_x0000_i1243" DrawAspect="Content" ObjectID="_1468075943" r:id="rId420">
            <o:LockedField>false</o:LockedField>
          </o:OLEObject>
        </w:object>
      </w:r>
      <w:r>
        <w:rPr>
          <w:rFonts w:hint="eastAsia"/>
        </w:rPr>
        <w:t>，则面积为</w:t>
      </w:r>
      <w:r>
        <w:rPr>
          <w:position w:val="-10"/>
        </w:rPr>
        <w:object>
          <v:shape id="_x0000_i1244" o:spt="75" type="#_x0000_t75" style="height:16.9pt;width:49.15pt;" o:ole="t" filled="f" o:preferrelative="t" stroked="f" coordsize="21600,21600">
            <v:path/>
            <v:fill on="f" focussize="0,0"/>
            <v:stroke on="f" joinstyle="miter"/>
            <v:imagedata r:id="rId423" o:title=""/>
            <o:lock v:ext="edit" aspectratio="t"/>
            <w10:wrap type="none"/>
            <w10:anchorlock/>
          </v:shape>
          <o:OLEObject Type="Embed" ProgID="Equation.DSMT4" ShapeID="_x0000_i1244" DrawAspect="Content" ObjectID="_1468075944" r:id="rId422">
            <o:LockedField>false</o:LockedField>
          </o:OLEObject>
        </w:object>
      </w:r>
      <w:r>
        <w:rPr>
          <w:rFonts w:hint="eastAsia"/>
        </w:rPr>
        <w:t>。</w:t>
      </w:r>
    </w:p>
    <w:p>
      <w:r>
        <w:t>那么，当已知面积时，能不能求周长呢？当然可以，这其中就用到了求导的思想：即精细的除法</w:t>
      </w:r>
      <w:r>
        <w:rPr>
          <w:rFonts w:hint="eastAsia"/>
        </w:rPr>
        <w:t>，</w:t>
      </w:r>
      <w:r>
        <w:t>如图</w:t>
      </w:r>
      <w:r>
        <w:rPr>
          <w:rFonts w:hint="eastAsia"/>
        </w:rPr>
        <w:t>1</w:t>
      </w:r>
      <w:r>
        <w:t>-16所示</w:t>
      </w:r>
      <w:r>
        <w:rPr>
          <w:rFonts w:hint="eastAsia"/>
        </w:rPr>
        <w:t>。</w:t>
      </w:r>
    </w:p>
    <w:p>
      <w:pPr>
        <w:pStyle w:val="23"/>
        <w:jc w:val="center"/>
      </w:pPr>
      <w:r>
        <w:drawing>
          <wp:inline distT="0" distB="0" distL="0" distR="0">
            <wp:extent cx="1899285" cy="1463040"/>
            <wp:effectExtent l="0" t="0" r="5715" b="3810"/>
            <wp:docPr id="690789001" name="图片 690789001" descr=" 微分近似求解圆的周长 ">
              <a:hlinkClick xmlns:a="http://schemas.openxmlformats.org/drawingml/2006/main" r:id="rId4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789001" name="图片 690789001" descr=" 微分近似求解圆的周长 "/>
                    <pic:cNvPicPr>
                      <a:picLocks noChangeAspect="1"/>
                    </pic:cNvPicPr>
                  </pic:nvPicPr>
                  <pic:blipFill>
                    <a:blip r:embed="rId425">
                      <a:extLst>
                        <a:ext uri="{28A0092B-C50C-407E-A947-70E740481C1C}">
                          <a14:useLocalDpi xmlns:a14="http://schemas.microsoft.com/office/drawing/2010/main" val="0"/>
                        </a:ext>
                      </a:extLst>
                    </a:blip>
                    <a:srcRect r="69214" b="41306"/>
                    <a:stretch>
                      <a:fillRect/>
                    </a:stretch>
                  </pic:blipFill>
                  <pic:spPr>
                    <a:xfrm>
                      <a:off x="0" y="0"/>
                      <a:ext cx="1906490" cy="1468410"/>
                    </a:xfrm>
                    <a:prstGeom prst="rect">
                      <a:avLst/>
                    </a:prstGeom>
                    <a:noFill/>
                    <a:ln>
                      <a:noFill/>
                    </a:ln>
                  </pic:spPr>
                </pic:pic>
              </a:graphicData>
            </a:graphic>
          </wp:inline>
        </w:drawing>
      </w:r>
    </w:p>
    <w:p>
      <w:pPr>
        <w:pStyle w:val="42"/>
      </w:pPr>
      <w:r>
        <w:rPr>
          <w:rFonts w:hint="eastAsia"/>
        </w:rPr>
        <w:t>图1</w:t>
      </w:r>
      <w:r>
        <w:t xml:space="preserve">-16 </w:t>
      </w:r>
      <w:r>
        <w:rPr>
          <w:rFonts w:hint="eastAsia"/>
        </w:rPr>
        <w:t>微分近似求解圆的周长</w:t>
      </w:r>
    </w:p>
    <w:p>
      <w:r>
        <w:rPr>
          <w:rFonts w:hint="eastAsia"/>
        </w:rPr>
        <w:t>圆环的面积为：</w:t>
      </w:r>
    </w:p>
    <w:p>
      <w:pPr>
        <w:pStyle w:val="30"/>
      </w:pPr>
      <w:r>
        <w:tab/>
      </w:r>
      <w:r>
        <w:rPr>
          <w:position w:val="-40"/>
        </w:rPr>
        <w:object>
          <v:shape id="_x0000_i1245" o:spt="75" type="#_x0000_t75" style="height:49.15pt;width:128.95pt;" o:ole="t" filled="f" o:preferrelative="t" stroked="f" coordsize="21600,21600">
            <v:path/>
            <v:fill on="f" focussize="0,0"/>
            <v:stroke on="f" joinstyle="miter"/>
            <v:imagedata r:id="rId427" o:title=""/>
            <o:lock v:ext="edit" aspectratio="t"/>
            <w10:wrap type="none"/>
            <w10:anchorlock/>
          </v:shape>
          <o:OLEObject Type="Embed" ProgID="Equation.DSMT4" ShapeID="_x0000_i1245" DrawAspect="Content" ObjectID="_1468075945" r:id="rId426">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34</w:instrText>
      </w:r>
      <w:r>
        <w:fldChar w:fldCharType="end"/>
      </w:r>
      <w:r>
        <w:instrText xml:space="preserve">)</w:instrText>
      </w:r>
      <w:r>
        <w:fldChar w:fldCharType="end"/>
      </w:r>
    </w:p>
    <w:p>
      <w:r>
        <w:rPr>
          <w:rFonts w:hint="eastAsia"/>
        </w:rPr>
        <w:t>矩形的面积为：</w:t>
      </w:r>
    </w:p>
    <w:p>
      <w:pPr>
        <w:pStyle w:val="30"/>
      </w:pPr>
      <w:r>
        <w:tab/>
      </w:r>
      <w:r>
        <w:rPr>
          <w:position w:val="-10"/>
        </w:rPr>
        <w:object>
          <v:shape id="_x0000_i1246" o:spt="75" type="#_x0000_t75" style="height:15.95pt;width:47.9pt;" o:ole="t" filled="f" o:preferrelative="t" stroked="f" coordsize="21600,21600">
            <v:path/>
            <v:fill on="f" focussize="0,0"/>
            <v:stroke on="f" joinstyle="miter"/>
            <v:imagedata r:id="rId429" o:title=""/>
            <o:lock v:ext="edit" aspectratio="t"/>
            <w10:wrap type="none"/>
            <w10:anchorlock/>
          </v:shape>
          <o:OLEObject Type="Embed" ProgID="Equation.DSMT4" ShapeID="_x0000_i1246" DrawAspect="Content" ObjectID="_1468075946" r:id="rId428">
            <o:LockedField>false</o:LockedField>
          </o:OLEObject>
        </w:objec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w:instrText>
      </w:r>
      <w:r>
        <w:fldChar w:fldCharType="begin"/>
      </w:r>
      <w:r>
        <w:instrText xml:space="preserve"> SEQ MTChap \c \* Arabic \* MERGEFORMAT </w:instrText>
      </w:r>
      <w:r>
        <w:fldChar w:fldCharType="separate"/>
      </w:r>
      <w:r>
        <w:instrText xml:space="preserve">1</w:instrText>
      </w:r>
      <w:r>
        <w:fldChar w:fldCharType="end"/>
      </w:r>
      <w:r>
        <w:instrText xml:space="preserve">-</w:instrText>
      </w:r>
      <w:r>
        <w:fldChar w:fldCharType="begin"/>
      </w:r>
      <w:r>
        <w:instrText xml:space="preserve"> SEQ MTEqn \c \* Arabic \* MERGEFORMAT </w:instrText>
      </w:r>
      <w:r>
        <w:fldChar w:fldCharType="separate"/>
      </w:r>
      <w:r>
        <w:instrText xml:space="preserve">35</w:instrText>
      </w:r>
      <w:r>
        <w:fldChar w:fldCharType="end"/>
      </w:r>
      <w:r>
        <w:instrText xml:space="preserve">)</w:instrText>
      </w:r>
      <w:r>
        <w:fldChar w:fldCharType="end"/>
      </w:r>
    </w:p>
    <w:p>
      <w:r>
        <w:t>圆环的面积约等于矩形的面积，即</w:t>
      </w:r>
      <w:r>
        <w:rPr>
          <w:position w:val="-6"/>
        </w:rPr>
        <w:object>
          <v:shape id="_x0000_i1247" o:spt="75" type="#_x0000_t75" style="height:15.05pt;width:98.9pt;" o:ole="t" filled="f" o:preferrelative="t" stroked="f" coordsize="21600,21600">
            <v:path/>
            <v:fill on="f" focussize="0,0"/>
            <v:stroke on="f" joinstyle="miter"/>
            <v:imagedata r:id="rId431" o:title=""/>
            <o:lock v:ext="edit" aspectratio="t"/>
            <w10:wrap type="none"/>
            <w10:anchorlock/>
          </v:shape>
          <o:OLEObject Type="Embed" ProgID="Equation.DSMT4" ShapeID="_x0000_i1247" DrawAspect="Content" ObjectID="_1468075947" r:id="rId430">
            <o:LockedField>false</o:LockedField>
          </o:OLEObject>
        </w:object>
      </w:r>
      <w:r>
        <w:rPr>
          <w:rFonts w:hint="eastAsia"/>
        </w:rPr>
        <w:t>。</w:t>
      </w:r>
      <w:r>
        <w:t>约分后周长</w:t>
      </w:r>
      <w:r>
        <w:rPr>
          <w:i/>
          <w:iCs/>
        </w:rPr>
        <w:t>L</w:t>
      </w:r>
      <w:r>
        <w:t>等于</w:t>
      </w:r>
      <w:r>
        <w:rPr>
          <w:position w:val="-6"/>
        </w:rPr>
        <w:object>
          <v:shape id="_x0000_i1248" o:spt="75" type="#_x0000_t75" style="height:12.85pt;width:49.15pt;" o:ole="t" filled="f" o:preferrelative="t" stroked="f" coordsize="21600,21600">
            <v:path/>
            <v:fill on="f" focussize="0,0"/>
            <v:stroke on="f" joinstyle="miter"/>
            <v:imagedata r:id="rId433" o:title=""/>
            <o:lock v:ext="edit" aspectratio="t"/>
            <w10:wrap type="none"/>
            <w10:anchorlock/>
          </v:shape>
          <o:OLEObject Type="Embed" ProgID="Equation.DSMT4" ShapeID="_x0000_i1248" DrawAspect="Content" ObjectID="_1468075948" r:id="rId432">
            <o:LockedField>false</o:LockedField>
          </o:OLEObject>
        </w:object>
      </w:r>
      <w:r>
        <w:t>。利用微分的思想，当</w:t>
      </w:r>
      <w:r>
        <w:rPr>
          <w:position w:val="-4"/>
        </w:rPr>
        <w:object>
          <v:shape id="_x0000_i1249" o:spt="75" type="#_x0000_t75" style="height:11.9pt;width:15.05pt;" o:ole="t" filled="f" o:preferrelative="t" stroked="f" coordsize="21600,21600">
            <v:path/>
            <v:fill on="f" focussize="0,0"/>
            <v:stroke on="f" joinstyle="miter"/>
            <v:imagedata r:id="rId435" o:title=""/>
            <o:lock v:ext="edit" aspectratio="t"/>
            <w10:wrap type="none"/>
            <w10:anchorlock/>
          </v:shape>
          <o:OLEObject Type="Embed" ProgID="Equation.DSMT4" ShapeID="_x0000_i1249" DrawAspect="Content" ObjectID="_1468075949" r:id="rId434">
            <o:LockedField>false</o:LockedField>
          </o:OLEObject>
        </w:object>
      </w:r>
      <w:r>
        <w:t>无穷小时，</w:t>
      </w:r>
      <w:r>
        <w:rPr>
          <w:rFonts w:hint="eastAsia"/>
        </w:rPr>
        <w:t>周长</w:t>
      </w:r>
      <w:r>
        <w:rPr>
          <w:position w:val="-18"/>
        </w:rPr>
        <w:object>
          <v:shape id="_x0000_i1250" o:spt="75" type="#_x0000_t75" style="height:20.05pt;width:116.15pt;" o:ole="t" filled="f" o:preferrelative="t" stroked="f" coordsize="21600,21600">
            <v:path/>
            <v:fill on="f" focussize="0,0"/>
            <v:stroke on="f" joinstyle="miter"/>
            <v:imagedata r:id="rId437" o:title=""/>
            <o:lock v:ext="edit" aspectratio="t"/>
            <w10:wrap type="none"/>
            <w10:anchorlock/>
          </v:shape>
          <o:OLEObject Type="Embed" ProgID="Equation.DSMT4" ShapeID="_x0000_i1250" DrawAspect="Content" ObjectID="_1468075950" r:id="rId436">
            <o:LockedField>false</o:LockedField>
          </o:OLEObject>
        </w:object>
      </w:r>
      <w:r>
        <w:t xml:space="preserve"> </w:t>
      </w:r>
      <w:r>
        <w:rPr>
          <w:rFonts w:hint="eastAsia"/>
        </w:rPr>
        <w:t>。</w:t>
      </w:r>
    </w:p>
    <w:p>
      <w:r>
        <w:rPr>
          <w:rFonts w:hint="eastAsia"/>
        </w:rPr>
        <w:t>对圆环来说，</w:t>
      </w:r>
      <w:r>
        <w:t>当</w:t>
      </w:r>
      <w:r>
        <w:rPr>
          <w:position w:val="-4"/>
        </w:rPr>
        <w:object>
          <v:shape id="_x0000_i1251" o:spt="75" type="#_x0000_t75" style="height:11.9pt;width:15.05pt;" o:ole="t" filled="f" o:preferrelative="t" stroked="f" coordsize="21600,21600">
            <v:path/>
            <v:fill on="f" focussize="0,0"/>
            <v:stroke on="f" joinstyle="miter"/>
            <v:imagedata r:id="rId435" o:title=""/>
            <o:lock v:ext="edit" aspectratio="t"/>
            <w10:wrap type="none"/>
            <w10:anchorlock/>
          </v:shape>
          <o:OLEObject Type="Embed" ProgID="Equation.DSMT4" ShapeID="_x0000_i1251" DrawAspect="Content" ObjectID="_1468075951" r:id="rId438">
            <o:LockedField>false</o:LockedField>
          </o:OLEObject>
        </w:object>
      </w:r>
      <w:r>
        <w:t>无穷小时</w:t>
      </w:r>
      <w:r>
        <w:rPr>
          <w:rFonts w:hint="eastAsia"/>
        </w:rPr>
        <w:t>，</w:t>
      </w:r>
      <w:r>
        <w:rPr>
          <w:position w:val="-22"/>
        </w:rPr>
        <w:object>
          <v:shape id="_x0000_i1252" o:spt="75" type="#_x0000_t75" style="height:29.1pt;width:135.85pt;" o:ole="t" filled="f" o:preferrelative="t" stroked="f" coordsize="21600,21600">
            <v:path/>
            <v:fill on="f" focussize="0,0"/>
            <v:stroke on="f" joinstyle="miter"/>
            <v:imagedata r:id="rId440" o:title=""/>
            <o:lock v:ext="edit" aspectratio="t"/>
            <w10:wrap type="none"/>
            <w10:anchorlock/>
          </v:shape>
          <o:OLEObject Type="Embed" ProgID="Equation.DSMT4" ShapeID="_x0000_i1252" DrawAspect="Content" ObjectID="_1468075952" r:id="rId439">
            <o:LockedField>false</o:LockedField>
          </o:OLEObject>
        </w:object>
      </w:r>
      <w:r>
        <w:rPr>
          <w:rFonts w:hint="eastAsia"/>
        </w:rPr>
        <w:t>。</w:t>
      </w:r>
    </w:p>
    <w:p>
      <w:r>
        <w:rPr>
          <w:rFonts w:hint="eastAsia"/>
        </w:rPr>
        <w:t>总结一下：</w:t>
      </w:r>
    </w:p>
    <w:p>
      <w:r>
        <w:t xml:space="preserve">圆的面积公式: </w:t>
      </w:r>
      <w:r>
        <w:rPr>
          <w:position w:val="-10"/>
        </w:rPr>
        <w:object>
          <v:shape id="_x0000_i1253" o:spt="75" type="#_x0000_t75" style="height:16.9pt;width:112.35pt;" o:ole="t" filled="f" o:preferrelative="t" stroked="f" coordsize="21600,21600">
            <v:path/>
            <v:fill on="f" focussize="0,0"/>
            <v:stroke on="f"/>
            <v:imagedata r:id="rId442" o:title=""/>
            <o:lock v:ext="edit" aspectratio="t"/>
            <w10:wrap type="none"/>
            <w10:anchorlock/>
          </v:shape>
          <o:OLEObject Type="Embed" ProgID="Equation.DSMT4" ShapeID="_x0000_i1253" DrawAspect="Content" ObjectID="_1468075953" r:id="rId441">
            <o:LockedField>false</o:LockedField>
          </o:OLEObject>
        </w:object>
      </w:r>
      <w:r>
        <w:rPr>
          <w:rFonts w:hint="eastAsia"/>
        </w:rPr>
        <w:t>；</w:t>
      </w:r>
      <w:r>
        <w:t>圆的周长公式: </w:t>
      </w:r>
      <w:r>
        <w:rPr>
          <w:position w:val="-10"/>
        </w:rPr>
        <w:object>
          <v:shape id="_x0000_i1254" o:spt="75" type="#_x0000_t75" style="height:16.1pt;width:114.8pt;" o:ole="t" filled="f" o:preferrelative="t" stroked="f" coordsize="21600,21600">
            <v:path/>
            <v:fill on="f" focussize="0,0"/>
            <v:stroke on="f"/>
            <v:imagedata r:id="rId444" o:title=""/>
            <o:lock v:ext="edit" aspectratio="t"/>
            <w10:wrap type="none"/>
            <w10:anchorlock/>
          </v:shape>
          <o:OLEObject Type="Embed" ProgID="Equation.DSMT4" ShapeID="_x0000_i1254" DrawAspect="Content" ObjectID="_1468075954" r:id="rId443">
            <o:LockedField>false</o:LockedField>
          </o:OLEObject>
        </w:object>
      </w:r>
      <w:r>
        <w:rPr>
          <w:rFonts w:hint="eastAsia"/>
        </w:rPr>
        <w:t>。</w:t>
      </w:r>
      <w:r>
        <w:rPr>
          <w:position w:val="-10"/>
        </w:rPr>
        <w:object>
          <v:shape id="_x0000_i1255" o:spt="75" type="#_x0000_t75" style="height:15.05pt;width:24.1pt;" o:ole="t" filled="f" o:preferrelative="t" stroked="f" coordsize="21600,21600">
            <v:path/>
            <v:fill on="f" focussize="0,0"/>
            <v:stroke on="f" joinstyle="miter"/>
            <v:imagedata r:id="rId132" o:title=""/>
            <o:lock v:ext="edit" aspectratio="t"/>
            <w10:wrap type="none"/>
            <w10:anchorlock/>
          </v:shape>
          <o:OLEObject Type="Embed" ProgID="Equation.DSMT4" ShapeID="_x0000_i1255" DrawAspect="Content" ObjectID="_1468075955" r:id="rId445">
            <o:LockedField>false</o:LockedField>
          </o:OLEObject>
        </w:object>
      </w:r>
      <w:r>
        <w:t>求微分等于</w:t>
      </w:r>
      <w:r>
        <w:rPr>
          <w:position w:val="-10"/>
        </w:rPr>
        <w:object>
          <v:shape id="_x0000_i1256" o:spt="75" type="#_x0000_t75" style="height:15.05pt;width:24.1pt;" o:ole="t" filled="f" o:preferrelative="t" stroked="f" coordsize="21600,21600">
            <v:path/>
            <v:fill on="f" focussize="0,0"/>
            <v:stroke on="f" joinstyle="miter"/>
            <v:imagedata r:id="rId447" o:title=""/>
            <o:lock v:ext="edit" aspectratio="t"/>
            <w10:wrap type="none"/>
            <w10:anchorlock/>
          </v:shape>
          <o:OLEObject Type="Embed" ProgID="Equation.DSMT4" ShapeID="_x0000_i1256" DrawAspect="Content" ObjectID="_1468075956" r:id="rId446">
            <o:LockedField>false</o:LockedField>
          </o:OLEObject>
        </w:object>
      </w:r>
      <w:r>
        <w:rPr>
          <w:rFonts w:hint="eastAsia"/>
        </w:rPr>
        <w:t>；</w:t>
      </w:r>
      <w:r>
        <w:rPr>
          <w:position w:val="-10"/>
        </w:rPr>
        <w:object>
          <v:shape id="_x0000_i1257" o:spt="75" type="#_x0000_t75" style="height:15.05pt;width:24.1pt;" o:ole="t" filled="f" o:preferrelative="t" stroked="f" coordsize="21600,21600">
            <v:path/>
            <v:fill on="f" focussize="0,0"/>
            <v:stroke on="f" joinstyle="miter"/>
            <v:imagedata r:id="rId447" o:title=""/>
            <o:lock v:ext="edit" aspectratio="t"/>
            <w10:wrap type="none"/>
            <w10:anchorlock/>
          </v:shape>
          <o:OLEObject Type="Embed" ProgID="Equation.DSMT4" ShapeID="_x0000_i1257" DrawAspect="Content" ObjectID="_1468075957" r:id="rId448">
            <o:LockedField>false</o:LockedField>
          </o:OLEObject>
        </w:object>
      </w:r>
      <w:r>
        <w:t>求积分等于</w:t>
      </w:r>
      <w:r>
        <w:rPr>
          <w:position w:val="-10"/>
        </w:rPr>
        <w:object>
          <v:shape id="_x0000_i1258" o:spt="75" type="#_x0000_t75" style="height:15.05pt;width:24.1pt;" o:ole="t" filled="f" o:preferrelative="t" stroked="f" coordsize="21600,21600">
            <v:path/>
            <v:fill on="f" focussize="0,0"/>
            <v:stroke on="f" joinstyle="miter"/>
            <v:imagedata r:id="rId132" o:title=""/>
            <o:lock v:ext="edit" aspectratio="t"/>
            <w10:wrap type="none"/>
            <w10:anchorlock/>
          </v:shape>
          <o:OLEObject Type="Embed" ProgID="Equation.DSMT4" ShapeID="_x0000_i1258" DrawAspect="Content" ObjectID="_1468075958" r:id="rId449">
            <o:LockedField>false</o:LockedField>
          </o:OLEObject>
        </w:object>
      </w:r>
      <w:r>
        <w:t>。根据这个例子</w:t>
      </w:r>
      <w:r>
        <w:rPr>
          <w:rFonts w:hint="eastAsia"/>
        </w:rPr>
        <w:t>就可以引出微积分的基本定理了</w:t>
      </w:r>
      <w:r>
        <w:t>。</w:t>
      </w:r>
    </w:p>
    <w:p>
      <w:r>
        <w:rPr>
          <w:rFonts w:hint="eastAsia"/>
        </w:rPr>
        <w:t>微积分的基本定理可以分为两部分。第一部分：如果</w:t>
      </w:r>
      <w:r>
        <w:rPr>
          <w:position w:val="-4"/>
        </w:rPr>
        <w:object>
          <v:shape id="_x0000_i1259" o:spt="75" type="#_x0000_t75" style="height:11.9pt;width:11.9pt;" o:ole="t" filled="f" o:preferrelative="t" stroked="f" coordsize="21600,21600">
            <v:path/>
            <v:fill on="f" focussize="0,0"/>
            <v:stroke on="f" joinstyle="miter"/>
            <v:imagedata r:id="rId451" o:title=""/>
            <o:lock v:ext="edit" aspectratio="t"/>
            <w10:wrap type="none"/>
            <w10:anchorlock/>
          </v:shape>
          <o:OLEObject Type="Embed" ProgID="Equation.DSMT4" ShapeID="_x0000_i1259" DrawAspect="Content" ObjectID="_1468075959" r:id="rId450">
            <o:LockedField>false</o:LockedField>
          </o:OLEObject>
        </w:object>
      </w:r>
      <w:r>
        <w:rPr>
          <w:rFonts w:hint="eastAsia"/>
        </w:rPr>
        <w:t>是</w:t>
      </w:r>
      <w:r>
        <w:rPr>
          <w:position w:val="-10"/>
        </w:rPr>
        <w:object>
          <v:shape id="_x0000_i1260" o:spt="75" type="#_x0000_t75" style="height:15.05pt;width:10.95pt;" o:ole="t" filled="f" o:preferrelative="t" stroked="f" coordsize="21600,21600">
            <v:path/>
            <v:fill on="f" focussize="0,0"/>
            <v:stroke on="f" joinstyle="miter"/>
            <v:imagedata r:id="rId453" o:title=""/>
            <o:lock v:ext="edit" aspectratio="t"/>
            <w10:wrap type="none"/>
            <w10:anchorlock/>
          </v:shape>
          <o:OLEObject Type="Embed" ProgID="Equation.DSMT4" ShapeID="_x0000_i1260" DrawAspect="Content" ObjectID="_1468075960" r:id="rId452">
            <o:LockedField>false</o:LockedField>
          </o:OLEObject>
        </w:object>
      </w:r>
      <w:r>
        <w:rPr>
          <w:rFonts w:hint="eastAsia"/>
        </w:rPr>
        <w:t>在闭区间</w:t>
      </w:r>
      <w:r>
        <w:rPr>
          <w:position w:val="-10"/>
        </w:rPr>
        <w:object>
          <v:shape id="_x0000_i1261" o:spt="75" type="#_x0000_t75" style="height:15.05pt;width:24.1pt;" o:ole="t" filled="f" o:preferrelative="t" stroked="f" coordsize="21600,21600">
            <v:path/>
            <v:fill on="f" focussize="0,0"/>
            <v:stroke on="f" joinstyle="miter"/>
            <v:imagedata r:id="rId455" o:title=""/>
            <o:lock v:ext="edit" aspectratio="t"/>
            <w10:wrap type="none"/>
            <w10:anchorlock/>
          </v:shape>
          <o:OLEObject Type="Embed" ProgID="Equation.DSMT4" ShapeID="_x0000_i1261" DrawAspect="Content" ObjectID="_1468075961" r:id="rId454">
            <o:LockedField>false</o:LockedField>
          </o:OLEObject>
        </w:object>
      </w:r>
      <w:r>
        <w:rPr>
          <w:rFonts w:hint="eastAsia"/>
        </w:rPr>
        <w:t>上的一个原函数，那么</w:t>
      </w:r>
      <w:r>
        <w:rPr>
          <w:position w:val="-16"/>
        </w:rPr>
        <w:object>
          <v:shape id="_x0000_i1262" o:spt="75" type="#_x0000_t75" style="height:22.85pt;width:103pt;" o:ole="t" filled="f" o:preferrelative="t" stroked="f" coordsize="21600,21600">
            <v:path/>
            <v:fill on="f" focussize="0,0"/>
            <v:stroke on="f" joinstyle="miter"/>
            <v:imagedata r:id="rId457" o:title=""/>
            <o:lock v:ext="edit" aspectratio="t"/>
            <w10:wrap type="none"/>
            <w10:anchorlock/>
          </v:shape>
          <o:OLEObject Type="Embed" ProgID="Equation.DSMT4" ShapeID="_x0000_i1262" DrawAspect="Content" ObjectID="_1468075962" r:id="rId456">
            <o:LockedField>false</o:LockedField>
          </o:OLEObject>
        </w:object>
      </w:r>
      <w:r>
        <w:rPr>
          <w:rFonts w:hint="eastAsia"/>
        </w:rPr>
        <w:t>，这意味着给定一个连续函数的导数，可以计算该函数在某个区间上的总变化。第二部分：如果</w:t>
      </w:r>
      <w:r>
        <w:rPr>
          <w:position w:val="-10"/>
        </w:rPr>
        <w:object>
          <v:shape id="_x0000_i1263" o:spt="75" type="#_x0000_t75" style="height:15.05pt;width:10.95pt;" o:ole="t" filled="f" o:preferrelative="t" stroked="f" coordsize="21600,21600">
            <v:path/>
            <v:fill on="f" focussize="0,0"/>
            <v:stroke on="f" joinstyle="miter"/>
            <v:imagedata r:id="rId453" o:title=""/>
            <o:lock v:ext="edit" aspectratio="t"/>
            <w10:wrap type="none"/>
            <w10:anchorlock/>
          </v:shape>
          <o:OLEObject Type="Embed" ProgID="Equation.DSMT4" ShapeID="_x0000_i1263" DrawAspect="Content" ObjectID="_1468075963" r:id="rId458">
            <o:LockedField>false</o:LockedField>
          </o:OLEObject>
        </w:object>
      </w:r>
      <w:r>
        <w:rPr>
          <w:rFonts w:hint="eastAsia"/>
        </w:rPr>
        <w:t>在闭区间</w:t>
      </w:r>
      <w:r>
        <w:rPr>
          <w:position w:val="-10"/>
        </w:rPr>
        <w:object>
          <v:shape id="_x0000_i1264" o:spt="75" type="#_x0000_t75" style="height:15.05pt;width:24.1pt;" o:ole="t" filled="f" o:preferrelative="t" stroked="f" coordsize="21600,21600">
            <v:path/>
            <v:fill on="f" focussize="0,0"/>
            <v:stroke on="f" joinstyle="miter"/>
            <v:imagedata r:id="rId455" o:title=""/>
            <o:lock v:ext="edit" aspectratio="t"/>
            <w10:wrap type="none"/>
            <w10:anchorlock/>
          </v:shape>
          <o:OLEObject Type="Embed" ProgID="Equation.DSMT4" ShapeID="_x0000_i1264" DrawAspect="Content" ObjectID="_1468075964" r:id="rId459">
            <o:LockedField>false</o:LockedField>
          </o:OLEObject>
        </w:object>
      </w:r>
      <w:r>
        <w:rPr>
          <w:rFonts w:hint="eastAsia"/>
        </w:rPr>
        <w:t>上是连续的，并且</w:t>
      </w:r>
      <w:r>
        <w:rPr>
          <w:position w:val="-4"/>
        </w:rPr>
        <w:object>
          <v:shape id="_x0000_i1265" o:spt="75" type="#_x0000_t75" style="height:11.9pt;width:11.9pt;" o:ole="t" filled="f" o:preferrelative="t" stroked="f" coordsize="21600,21600">
            <v:path/>
            <v:fill on="f" focussize="0,0"/>
            <v:stroke on="f" joinstyle="miter"/>
            <v:imagedata r:id="rId451" o:title=""/>
            <o:lock v:ext="edit" aspectratio="t"/>
            <w10:wrap type="none"/>
            <w10:anchorlock/>
          </v:shape>
          <o:OLEObject Type="Embed" ProgID="Equation.DSMT4" ShapeID="_x0000_i1265" DrawAspect="Content" ObjectID="_1468075965" r:id="rId460">
            <o:LockedField>false</o:LockedField>
          </o:OLEObject>
        </w:object>
      </w:r>
      <w:r>
        <w:rPr>
          <w:rFonts w:hint="eastAsia"/>
        </w:rPr>
        <w:t>是</w:t>
      </w:r>
      <w:r>
        <w:rPr>
          <w:position w:val="-10"/>
        </w:rPr>
        <w:object>
          <v:shape id="_x0000_i1266" o:spt="75" type="#_x0000_t75" style="height:15.05pt;width:10.95pt;" o:ole="t" filled="f" o:preferrelative="t" stroked="f" coordsize="21600,21600">
            <v:path/>
            <v:fill on="f" focussize="0,0"/>
            <v:stroke on="f" joinstyle="miter"/>
            <v:imagedata r:id="rId453" o:title=""/>
            <o:lock v:ext="edit" aspectratio="t"/>
            <w10:wrap type="none"/>
            <w10:anchorlock/>
          </v:shape>
          <o:OLEObject Type="Embed" ProgID="Equation.DSMT4" ShapeID="_x0000_i1266" DrawAspect="Content" ObjectID="_1468075966" r:id="rId461">
            <o:LockedField>false</o:LockedField>
          </o:OLEObject>
        </w:object>
      </w:r>
      <w:r>
        <w:rPr>
          <w:rFonts w:hint="eastAsia"/>
        </w:rPr>
        <w:t>在</w:t>
      </w:r>
      <w:r>
        <w:rPr>
          <w:position w:val="-10"/>
        </w:rPr>
        <w:object>
          <v:shape id="_x0000_i1267" o:spt="75" type="#_x0000_t75" style="height:15.05pt;width:24.1pt;" o:ole="t" filled="f" o:preferrelative="t" stroked="f" coordsize="21600,21600">
            <v:path/>
            <v:fill on="f" focussize="0,0"/>
            <v:stroke on="f" joinstyle="miter"/>
            <v:imagedata r:id="rId455" o:title=""/>
            <o:lock v:ext="edit" aspectratio="t"/>
            <w10:wrap type="none"/>
            <w10:anchorlock/>
          </v:shape>
          <o:OLEObject Type="Embed" ProgID="Equation.DSMT4" ShapeID="_x0000_i1267" DrawAspect="Content" ObjectID="_1468075967" r:id="rId462">
            <o:LockedField>false</o:LockedField>
          </o:OLEObject>
        </w:object>
      </w:r>
      <w:r>
        <w:rPr>
          <w:rFonts w:hint="eastAsia"/>
        </w:rPr>
        <w:t>上的一个原函数，那么</w:t>
      </w:r>
      <w:r>
        <w:rPr>
          <w:position w:val="-10"/>
        </w:rPr>
        <w:object>
          <v:shape id="_x0000_i1268" o:spt="75" type="#_x0000_t75" style="height:15.05pt;width:31.95pt;" o:ole="t" filled="f" o:preferrelative="t" stroked="f" coordsize="21600,21600">
            <v:path/>
            <v:fill on="f" focussize="0,0"/>
            <v:stroke on="f" joinstyle="miter"/>
            <v:imagedata r:id="rId464" o:title=""/>
            <o:lock v:ext="edit" aspectratio="t"/>
            <w10:wrap type="none"/>
            <w10:anchorlock/>
          </v:shape>
          <o:OLEObject Type="Embed" ProgID="Equation.DSMT4" ShapeID="_x0000_i1268" DrawAspect="Content" ObjectID="_1468075968" r:id="rId463">
            <o:LockedField>false</o:LockedField>
          </o:OLEObject>
        </w:object>
      </w:r>
      <w:r>
        <w:rPr>
          <w:rFonts w:hint="eastAsia"/>
        </w:rPr>
        <w:t>，这意味着给定一个函数，可以找到它的导数，并可以得到函数在每一点上的瞬时变化率。</w:t>
      </w:r>
    </w:p>
    <w:p>
      <w:r>
        <w:rPr>
          <w:rFonts w:hint="eastAsia"/>
        </w:rPr>
        <w:t>考虑到圆的例子，这两部分都得到了很好的演示。当从面积函数</w:t>
      </w:r>
      <w:r>
        <w:rPr>
          <w:position w:val="-10"/>
        </w:rPr>
        <w:object>
          <v:shape id="_x0000_i1269" o:spt="75" type="#_x0000_t75" style="height:16.9pt;width:47.9pt;" o:ole="t" filled="f" o:preferrelative="t" stroked="f" coordsize="21600,21600">
            <v:path/>
            <v:fill on="f" focussize="0,0"/>
            <v:stroke on="f" joinstyle="miter"/>
            <v:imagedata r:id="rId466" o:title=""/>
            <o:lock v:ext="edit" aspectratio="t"/>
            <w10:wrap type="none"/>
            <w10:anchorlock/>
          </v:shape>
          <o:OLEObject Type="Embed" ProgID="Equation.DSMT4" ShapeID="_x0000_i1269" DrawAspect="Content" ObjectID="_1468075969" r:id="rId465">
            <o:LockedField>false</o:LockedField>
          </o:OLEObject>
        </w:object>
      </w:r>
      <w:r>
        <w:rPr>
          <w:rFonts w:hint="eastAsia"/>
        </w:rPr>
        <w:t>到周长函数</w:t>
      </w:r>
      <w:r>
        <w:rPr>
          <w:position w:val="-10"/>
        </w:rPr>
        <w:object>
          <v:shape id="_x0000_i1270" o:spt="75" type="#_x0000_t75" style="height:15.05pt;width:51.05pt;" o:ole="t" filled="f" o:preferrelative="t" stroked="f" coordsize="21600,21600">
            <v:path/>
            <v:fill on="f" focussize="0,0"/>
            <v:stroke on="f" joinstyle="miter"/>
            <v:imagedata r:id="rId468" o:title=""/>
            <o:lock v:ext="edit" aspectratio="t"/>
            <w10:wrap type="none"/>
            <w10:anchorlock/>
          </v:shape>
          <o:OLEObject Type="Embed" ProgID="Equation.DSMT4" ShapeID="_x0000_i1270" DrawAspect="Content" ObjectID="_1468075970" r:id="rId467">
            <o:LockedField>false</o:LockedField>
          </o:OLEObject>
        </w:object>
      </w:r>
      <w:r>
        <w:rPr>
          <w:rFonts w:hint="eastAsia"/>
        </w:rPr>
        <w:t>时，实际上是在应用微积分的基本定理的第二部分；当从周长函数到面积函数进行积分时，是在应用基本定理的第一部分。</w:t>
      </w:r>
    </w:p>
    <w:p>
      <w:r>
        <w:rPr>
          <w:rFonts w:hint="eastAsia"/>
        </w:rPr>
        <w:t>在实际应用中，微积分的基本定理为我们提供了一种强大的工具，使我们能够在积分和微分之间进行转换。这在物理学、工程学、经济学等领域都是非常有价值的。例如：在物理学中，速度与位移之间的关系、电流与电荷之间的关系都可以用这个基本定理来描述；在生态学或生物学中，生物种群的增长率与其总体数量之间的关系也可以用这个定理来描述。</w:t>
      </w:r>
    </w:p>
    <w:p>
      <w:r>
        <w:rPr>
          <w:rFonts w:hint="eastAsia"/>
        </w:rPr>
        <w:t>总的来说，微积分的基本定理为我们提供了一个统一的框架，使我们能够理解和应用微分和积分在各种不同背景下的关系。</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0"/>
    <w:family w:val="roman"/>
    <w:pitch w:val="default"/>
    <w:sig w:usb0="E00006FF" w:usb1="420024FF" w:usb2="02000000" w:usb3="00000000" w:csb0="2000019F" w:csb1="00000000"/>
  </w:font>
  <w:font w:name="等线 Light">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Yu Mincho">
    <w:altName w:val="Yu Gothic"/>
    <w:panose1 w:val="00000000000000000000"/>
    <w:charset w:val="80"/>
    <w:family w:val="roman"/>
    <w:pitch w:val="default"/>
    <w:sig w:usb0="00000000" w:usb1="00000000" w:usb2="00000012" w:usb3="00000000" w:csb0="0002009F" w:csb1="00000000"/>
  </w:font>
  <w:font w:name="MS Gothic">
    <w:panose1 w:val="020B0609070205080204"/>
    <w:charset w:val="80"/>
    <w:family w:val="modern"/>
    <w:pitch w:val="default"/>
    <w:sig w:usb0="E00002FF" w:usb1="6AC7FDFB" w:usb2="08000012" w:usb3="00000000" w:csb0="4002009F" w:csb1="DFD7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76" w:lineRule="auto"/>
      </w:pPr>
      <w:r>
        <w:separator/>
      </w:r>
    </w:p>
  </w:footnote>
  <w:footnote w:type="continuationSeparator" w:id="1">
    <w:p>
      <w:pPr>
        <w:spacing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97D2C73"/>
    <w:multiLevelType w:val="multilevel"/>
    <w:tmpl w:val="397D2C73"/>
    <w:lvl w:ilvl="0" w:tentative="0">
      <w:start w:val="1"/>
      <w:numFmt w:val="decimal"/>
      <w:lvlText w:val="%1."/>
      <w:lvlJc w:val="left"/>
      <w:pPr>
        <w:ind w:left="780" w:hanging="360"/>
      </w:pPr>
      <w:rPr>
        <w:rFonts w:hint="default"/>
      </w:rPr>
    </w:lvl>
    <w:lvl w:ilvl="1" w:tentative="0">
      <w:start w:val="1"/>
      <w:numFmt w:val="lowerLetter"/>
      <w:lvlText w:val="%2)"/>
      <w:lvlJc w:val="left"/>
      <w:pPr>
        <w:ind w:left="1300" w:hanging="440"/>
      </w:pPr>
    </w:lvl>
    <w:lvl w:ilvl="2" w:tentative="0">
      <w:start w:val="1"/>
      <w:numFmt w:val="lowerRoman"/>
      <w:lvlText w:val="%3."/>
      <w:lvlJc w:val="right"/>
      <w:pPr>
        <w:ind w:left="1740" w:hanging="440"/>
      </w:pPr>
    </w:lvl>
    <w:lvl w:ilvl="3" w:tentative="0">
      <w:start w:val="1"/>
      <w:numFmt w:val="decimal"/>
      <w:lvlText w:val="%4."/>
      <w:lvlJc w:val="left"/>
      <w:pPr>
        <w:ind w:left="2180" w:hanging="440"/>
      </w:pPr>
    </w:lvl>
    <w:lvl w:ilvl="4" w:tentative="0">
      <w:start w:val="1"/>
      <w:numFmt w:val="lowerLetter"/>
      <w:lvlText w:val="%5)"/>
      <w:lvlJc w:val="left"/>
      <w:pPr>
        <w:ind w:left="2620" w:hanging="440"/>
      </w:pPr>
    </w:lvl>
    <w:lvl w:ilvl="5" w:tentative="0">
      <w:start w:val="1"/>
      <w:numFmt w:val="lowerRoman"/>
      <w:lvlText w:val="%6."/>
      <w:lvlJc w:val="right"/>
      <w:pPr>
        <w:ind w:left="3060" w:hanging="440"/>
      </w:pPr>
    </w:lvl>
    <w:lvl w:ilvl="6" w:tentative="0">
      <w:start w:val="1"/>
      <w:numFmt w:val="decimal"/>
      <w:lvlText w:val="%7."/>
      <w:lvlJc w:val="left"/>
      <w:pPr>
        <w:ind w:left="3500" w:hanging="440"/>
      </w:pPr>
    </w:lvl>
    <w:lvl w:ilvl="7" w:tentative="0">
      <w:start w:val="1"/>
      <w:numFmt w:val="lowerLetter"/>
      <w:lvlText w:val="%8)"/>
      <w:lvlJc w:val="left"/>
      <w:pPr>
        <w:ind w:left="3940" w:hanging="440"/>
      </w:pPr>
    </w:lvl>
    <w:lvl w:ilvl="8" w:tentative="0">
      <w:start w:val="1"/>
      <w:numFmt w:val="lowerRoman"/>
      <w:lvlText w:val="%9."/>
      <w:lvlJc w:val="right"/>
      <w:pPr>
        <w:ind w:left="438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k0ZDYwOTFlMDBkZDg4YTFkYmY0ODEyYmI4OGMzYTIifQ=="/>
  </w:docVars>
  <w:rsids>
    <w:rsidRoot w:val="006F2FE0"/>
    <w:rsid w:val="000265A3"/>
    <w:rsid w:val="0007316A"/>
    <w:rsid w:val="0007789E"/>
    <w:rsid w:val="00080A24"/>
    <w:rsid w:val="00084E9F"/>
    <w:rsid w:val="00091E1F"/>
    <w:rsid w:val="00096A43"/>
    <w:rsid w:val="000A4E2F"/>
    <w:rsid w:val="000B28F7"/>
    <w:rsid w:val="000C0E74"/>
    <w:rsid w:val="000C18D0"/>
    <w:rsid w:val="000D1863"/>
    <w:rsid w:val="000D210B"/>
    <w:rsid w:val="000D44FB"/>
    <w:rsid w:val="000D63FD"/>
    <w:rsid w:val="000E3AC2"/>
    <w:rsid w:val="000F0652"/>
    <w:rsid w:val="000F61C7"/>
    <w:rsid w:val="0010210A"/>
    <w:rsid w:val="0010221D"/>
    <w:rsid w:val="00115469"/>
    <w:rsid w:val="00117543"/>
    <w:rsid w:val="00122299"/>
    <w:rsid w:val="00136637"/>
    <w:rsid w:val="00163F18"/>
    <w:rsid w:val="00166276"/>
    <w:rsid w:val="0017770B"/>
    <w:rsid w:val="00183B03"/>
    <w:rsid w:val="00192D95"/>
    <w:rsid w:val="001B2C92"/>
    <w:rsid w:val="001C55CB"/>
    <w:rsid w:val="001E1AB9"/>
    <w:rsid w:val="001E4BFF"/>
    <w:rsid w:val="001E63E7"/>
    <w:rsid w:val="001E73F8"/>
    <w:rsid w:val="001F32CB"/>
    <w:rsid w:val="00217AA3"/>
    <w:rsid w:val="00222065"/>
    <w:rsid w:val="00226188"/>
    <w:rsid w:val="00226A46"/>
    <w:rsid w:val="00262F79"/>
    <w:rsid w:val="00266F0B"/>
    <w:rsid w:val="002811E7"/>
    <w:rsid w:val="002831AA"/>
    <w:rsid w:val="002917EC"/>
    <w:rsid w:val="00296AAC"/>
    <w:rsid w:val="002C5B75"/>
    <w:rsid w:val="002D045B"/>
    <w:rsid w:val="002D2A5C"/>
    <w:rsid w:val="002D6C50"/>
    <w:rsid w:val="002E024C"/>
    <w:rsid w:val="002F117B"/>
    <w:rsid w:val="0032293E"/>
    <w:rsid w:val="003313BE"/>
    <w:rsid w:val="0033221A"/>
    <w:rsid w:val="00334F44"/>
    <w:rsid w:val="003526C0"/>
    <w:rsid w:val="00365DEF"/>
    <w:rsid w:val="00370B76"/>
    <w:rsid w:val="00383826"/>
    <w:rsid w:val="00392702"/>
    <w:rsid w:val="003943C3"/>
    <w:rsid w:val="003B16CD"/>
    <w:rsid w:val="003B563A"/>
    <w:rsid w:val="003B5DCF"/>
    <w:rsid w:val="003C4CDD"/>
    <w:rsid w:val="003D37A0"/>
    <w:rsid w:val="003D7B23"/>
    <w:rsid w:val="003F5E05"/>
    <w:rsid w:val="00400733"/>
    <w:rsid w:val="00405C2D"/>
    <w:rsid w:val="004103DD"/>
    <w:rsid w:val="004203E8"/>
    <w:rsid w:val="0042418C"/>
    <w:rsid w:val="00441292"/>
    <w:rsid w:val="004419AC"/>
    <w:rsid w:val="00445010"/>
    <w:rsid w:val="00445789"/>
    <w:rsid w:val="00450B7E"/>
    <w:rsid w:val="004526DF"/>
    <w:rsid w:val="00454D16"/>
    <w:rsid w:val="00474357"/>
    <w:rsid w:val="00482951"/>
    <w:rsid w:val="00485D92"/>
    <w:rsid w:val="004876B8"/>
    <w:rsid w:val="0049277B"/>
    <w:rsid w:val="0049760F"/>
    <w:rsid w:val="00497B8F"/>
    <w:rsid w:val="004A32DA"/>
    <w:rsid w:val="004B1CB1"/>
    <w:rsid w:val="004B2AE8"/>
    <w:rsid w:val="004B43F4"/>
    <w:rsid w:val="004E2C2E"/>
    <w:rsid w:val="005041C9"/>
    <w:rsid w:val="0050486A"/>
    <w:rsid w:val="00520694"/>
    <w:rsid w:val="005414FD"/>
    <w:rsid w:val="0054391F"/>
    <w:rsid w:val="00552D86"/>
    <w:rsid w:val="00561512"/>
    <w:rsid w:val="0056423E"/>
    <w:rsid w:val="00585019"/>
    <w:rsid w:val="005B7A9E"/>
    <w:rsid w:val="005C2389"/>
    <w:rsid w:val="005D6144"/>
    <w:rsid w:val="005E0252"/>
    <w:rsid w:val="005E51FB"/>
    <w:rsid w:val="005E523E"/>
    <w:rsid w:val="005F09E1"/>
    <w:rsid w:val="005F65FB"/>
    <w:rsid w:val="00611011"/>
    <w:rsid w:val="00622D3E"/>
    <w:rsid w:val="00635A68"/>
    <w:rsid w:val="00641CAB"/>
    <w:rsid w:val="00645D2D"/>
    <w:rsid w:val="00655FED"/>
    <w:rsid w:val="006729E5"/>
    <w:rsid w:val="006744CE"/>
    <w:rsid w:val="00675421"/>
    <w:rsid w:val="00693BE1"/>
    <w:rsid w:val="0069547C"/>
    <w:rsid w:val="00696065"/>
    <w:rsid w:val="006A3490"/>
    <w:rsid w:val="006A4D99"/>
    <w:rsid w:val="006A5145"/>
    <w:rsid w:val="006B2681"/>
    <w:rsid w:val="006B6978"/>
    <w:rsid w:val="006F2FE0"/>
    <w:rsid w:val="006F4C72"/>
    <w:rsid w:val="00707AE5"/>
    <w:rsid w:val="00713378"/>
    <w:rsid w:val="0071517E"/>
    <w:rsid w:val="0073785F"/>
    <w:rsid w:val="007452A5"/>
    <w:rsid w:val="00753366"/>
    <w:rsid w:val="00754387"/>
    <w:rsid w:val="00764820"/>
    <w:rsid w:val="00765847"/>
    <w:rsid w:val="00771B9A"/>
    <w:rsid w:val="00775A82"/>
    <w:rsid w:val="00777C11"/>
    <w:rsid w:val="0079155E"/>
    <w:rsid w:val="007924C7"/>
    <w:rsid w:val="007B41F7"/>
    <w:rsid w:val="007B7CCC"/>
    <w:rsid w:val="007E0658"/>
    <w:rsid w:val="007E4DBC"/>
    <w:rsid w:val="007E6B87"/>
    <w:rsid w:val="007F0570"/>
    <w:rsid w:val="007F4F15"/>
    <w:rsid w:val="007F70CD"/>
    <w:rsid w:val="00811E34"/>
    <w:rsid w:val="0083430C"/>
    <w:rsid w:val="0086768E"/>
    <w:rsid w:val="008719B3"/>
    <w:rsid w:val="00875650"/>
    <w:rsid w:val="008765A9"/>
    <w:rsid w:val="008A5DDD"/>
    <w:rsid w:val="008A7DE8"/>
    <w:rsid w:val="008B123B"/>
    <w:rsid w:val="008B45BB"/>
    <w:rsid w:val="008D1C45"/>
    <w:rsid w:val="008F575E"/>
    <w:rsid w:val="00916CBE"/>
    <w:rsid w:val="009264A1"/>
    <w:rsid w:val="00927AD3"/>
    <w:rsid w:val="00970126"/>
    <w:rsid w:val="00971256"/>
    <w:rsid w:val="00972229"/>
    <w:rsid w:val="00987D12"/>
    <w:rsid w:val="009914D0"/>
    <w:rsid w:val="009972F1"/>
    <w:rsid w:val="009B1BF8"/>
    <w:rsid w:val="009B36F7"/>
    <w:rsid w:val="009B5F97"/>
    <w:rsid w:val="009D1207"/>
    <w:rsid w:val="009F17B2"/>
    <w:rsid w:val="009F4CCD"/>
    <w:rsid w:val="00A15C80"/>
    <w:rsid w:val="00A2296F"/>
    <w:rsid w:val="00A22B3E"/>
    <w:rsid w:val="00A429B6"/>
    <w:rsid w:val="00A45C42"/>
    <w:rsid w:val="00A471F4"/>
    <w:rsid w:val="00A529A8"/>
    <w:rsid w:val="00A56D8C"/>
    <w:rsid w:val="00A61E0A"/>
    <w:rsid w:val="00A93515"/>
    <w:rsid w:val="00A93682"/>
    <w:rsid w:val="00AB528E"/>
    <w:rsid w:val="00AC114A"/>
    <w:rsid w:val="00AD0BF7"/>
    <w:rsid w:val="00AD23C2"/>
    <w:rsid w:val="00AD24D9"/>
    <w:rsid w:val="00AD6F63"/>
    <w:rsid w:val="00AE2056"/>
    <w:rsid w:val="00AF269A"/>
    <w:rsid w:val="00AF4227"/>
    <w:rsid w:val="00AF5FA0"/>
    <w:rsid w:val="00B0000F"/>
    <w:rsid w:val="00B122D4"/>
    <w:rsid w:val="00B12DF6"/>
    <w:rsid w:val="00B152CB"/>
    <w:rsid w:val="00B34AEF"/>
    <w:rsid w:val="00B35FF0"/>
    <w:rsid w:val="00B55D45"/>
    <w:rsid w:val="00B57186"/>
    <w:rsid w:val="00B64893"/>
    <w:rsid w:val="00B65B02"/>
    <w:rsid w:val="00B67D13"/>
    <w:rsid w:val="00B75718"/>
    <w:rsid w:val="00B804BB"/>
    <w:rsid w:val="00B8106D"/>
    <w:rsid w:val="00B847D8"/>
    <w:rsid w:val="00B858C9"/>
    <w:rsid w:val="00B903B3"/>
    <w:rsid w:val="00BA6BEF"/>
    <w:rsid w:val="00BC2B17"/>
    <w:rsid w:val="00BC34AC"/>
    <w:rsid w:val="00BD468B"/>
    <w:rsid w:val="00BD5331"/>
    <w:rsid w:val="00BE23C9"/>
    <w:rsid w:val="00BE559C"/>
    <w:rsid w:val="00BF2A08"/>
    <w:rsid w:val="00BF4C41"/>
    <w:rsid w:val="00C10696"/>
    <w:rsid w:val="00C13513"/>
    <w:rsid w:val="00C162FF"/>
    <w:rsid w:val="00C177F4"/>
    <w:rsid w:val="00C26AFD"/>
    <w:rsid w:val="00C44C9B"/>
    <w:rsid w:val="00C57659"/>
    <w:rsid w:val="00C814CE"/>
    <w:rsid w:val="00C855BF"/>
    <w:rsid w:val="00C900A3"/>
    <w:rsid w:val="00C9089B"/>
    <w:rsid w:val="00CA3A38"/>
    <w:rsid w:val="00CA442E"/>
    <w:rsid w:val="00CA692A"/>
    <w:rsid w:val="00CB5B70"/>
    <w:rsid w:val="00CC3AB9"/>
    <w:rsid w:val="00CE0328"/>
    <w:rsid w:val="00CF741A"/>
    <w:rsid w:val="00D1681E"/>
    <w:rsid w:val="00D246DD"/>
    <w:rsid w:val="00D277E8"/>
    <w:rsid w:val="00D30617"/>
    <w:rsid w:val="00D30DD0"/>
    <w:rsid w:val="00D404D8"/>
    <w:rsid w:val="00D44BDC"/>
    <w:rsid w:val="00D77FCC"/>
    <w:rsid w:val="00D92103"/>
    <w:rsid w:val="00DA6057"/>
    <w:rsid w:val="00DB276A"/>
    <w:rsid w:val="00DC6B36"/>
    <w:rsid w:val="00DD75B7"/>
    <w:rsid w:val="00E02BB8"/>
    <w:rsid w:val="00E074CB"/>
    <w:rsid w:val="00E207E6"/>
    <w:rsid w:val="00E25BE4"/>
    <w:rsid w:val="00E308D6"/>
    <w:rsid w:val="00E47EB1"/>
    <w:rsid w:val="00E52AFB"/>
    <w:rsid w:val="00EC50A6"/>
    <w:rsid w:val="00EC63B2"/>
    <w:rsid w:val="00EC7766"/>
    <w:rsid w:val="00ED05F2"/>
    <w:rsid w:val="00ED7891"/>
    <w:rsid w:val="00EE5AF0"/>
    <w:rsid w:val="00EF1362"/>
    <w:rsid w:val="00F02C67"/>
    <w:rsid w:val="00F070B3"/>
    <w:rsid w:val="00F07EAC"/>
    <w:rsid w:val="00F15683"/>
    <w:rsid w:val="00F27F64"/>
    <w:rsid w:val="00F30552"/>
    <w:rsid w:val="00F359C9"/>
    <w:rsid w:val="00F367A7"/>
    <w:rsid w:val="00F5121C"/>
    <w:rsid w:val="00F535E9"/>
    <w:rsid w:val="00F74E4E"/>
    <w:rsid w:val="00F9006F"/>
    <w:rsid w:val="00F941CB"/>
    <w:rsid w:val="00F94793"/>
    <w:rsid w:val="00FA0A8C"/>
    <w:rsid w:val="00FB0D05"/>
    <w:rsid w:val="00FD63B4"/>
    <w:rsid w:val="00FE0BB7"/>
    <w:rsid w:val="00FE1EA6"/>
    <w:rsid w:val="00FE7A43"/>
    <w:rsid w:val="00FF1435"/>
    <w:rsid w:val="371C6A06"/>
    <w:rsid w:val="538527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semiHidden="0" w:name="heading 4"/>
    <w:lsdException w:qFormat="1" w:uiPriority="9" w:semiHidden="0"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semiHidden="0"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276" w:lineRule="auto"/>
      <w:ind w:firstLine="420"/>
      <w:jc w:val="both"/>
    </w:pPr>
    <w:rPr>
      <w:rFonts w:ascii="Times New Roman" w:hAnsi="Times New Roman" w:eastAsia="宋体" w:cs="Times New Roman"/>
      <w:color w:val="000000" w:themeColor="text1"/>
      <w:kern w:val="0"/>
      <w:sz w:val="21"/>
      <w:szCs w:val="21"/>
      <w:lang w:val="en-US" w:eastAsia="zh-CN" w:bidi="ar-SA"/>
      <w14:textFill>
        <w14:solidFill>
          <w14:schemeClr w14:val="tx1"/>
        </w14:solidFill>
      </w14:textFill>
    </w:rPr>
  </w:style>
  <w:style w:type="paragraph" w:styleId="2">
    <w:name w:val="heading 1"/>
    <w:basedOn w:val="1"/>
    <w:next w:val="1"/>
    <w:link w:val="18"/>
    <w:qFormat/>
    <w:uiPriority w:val="9"/>
    <w:pPr>
      <w:shd w:val="clear" w:color="auto" w:fill="FFFFFF"/>
      <w:spacing w:after="62" w:afterLines="20" w:line="340" w:lineRule="exact"/>
      <w:ind w:firstLine="640" w:firstLineChars="200"/>
      <w:jc w:val="center"/>
      <w:outlineLvl w:val="0"/>
    </w:pPr>
    <w:rPr>
      <w:rFonts w:ascii="Cambria Math" w:hAnsi="Cambria Math" w:eastAsia="黑体" w:cstheme="minorBidi"/>
      <w:bCs/>
      <w:color w:val="auto"/>
      <w:spacing w:val="3"/>
      <w:kern w:val="36"/>
      <w:sz w:val="32"/>
      <w:lang w:eastAsia="ja-JP"/>
    </w:rPr>
  </w:style>
  <w:style w:type="paragraph" w:styleId="3">
    <w:name w:val="heading 2"/>
    <w:basedOn w:val="1"/>
    <w:next w:val="1"/>
    <w:link w:val="19"/>
    <w:qFormat/>
    <w:uiPriority w:val="9"/>
    <w:pPr>
      <w:keepNext/>
      <w:keepLines/>
      <w:shd w:val="clear" w:color="auto" w:fill="FFFFFF"/>
      <w:ind w:firstLine="0"/>
      <w:outlineLvl w:val="1"/>
    </w:pPr>
    <w:rPr>
      <w:rFonts w:ascii="黑体" w:hAnsi="黑体" w:eastAsia="黑体"/>
      <w:color w:val="2F2F2F"/>
      <w:sz w:val="30"/>
      <w:szCs w:val="32"/>
    </w:rPr>
  </w:style>
  <w:style w:type="paragraph" w:styleId="4">
    <w:name w:val="heading 3"/>
    <w:basedOn w:val="1"/>
    <w:next w:val="1"/>
    <w:link w:val="20"/>
    <w:qFormat/>
    <w:uiPriority w:val="9"/>
    <w:pPr>
      <w:keepNext/>
      <w:keepLines/>
      <w:widowControl w:val="0"/>
      <w:shd w:val="clear" w:color="auto" w:fill="FFFFFF"/>
      <w:ind w:firstLine="0"/>
      <w:outlineLvl w:val="2"/>
    </w:pPr>
    <w:rPr>
      <w:rFonts w:ascii="黑体" w:hAnsi="黑体" w:eastAsia="黑体"/>
      <w:bCs/>
      <w:color w:val="2F2F2F"/>
      <w:kern w:val="2"/>
      <w:sz w:val="28"/>
      <w:szCs w:val="28"/>
      <w:shd w:val="clear" w:color="auto" w:fill="FDFDFD"/>
    </w:rPr>
  </w:style>
  <w:style w:type="paragraph" w:styleId="5">
    <w:name w:val="heading 4"/>
    <w:basedOn w:val="1"/>
    <w:next w:val="1"/>
    <w:link w:val="21"/>
    <w:unhideWhenUsed/>
    <w:qFormat/>
    <w:uiPriority w:val="9"/>
    <w:pPr>
      <w:keepNext/>
      <w:keepLines/>
      <w:spacing w:before="156" w:beforeLines="50" w:after="156" w:afterLines="50"/>
      <w:outlineLvl w:val="3"/>
    </w:pPr>
    <w:rPr>
      <w:rFonts w:ascii="黑体" w:hAnsi="黑体" w:eastAsia="黑体" w:cstheme="majorBidi"/>
      <w:bCs/>
      <w:sz w:val="24"/>
      <w:szCs w:val="28"/>
    </w:rPr>
  </w:style>
  <w:style w:type="paragraph" w:styleId="6">
    <w:name w:val="heading 5"/>
    <w:basedOn w:val="1"/>
    <w:next w:val="1"/>
    <w:link w:val="22"/>
    <w:unhideWhenUsed/>
    <w:qFormat/>
    <w:uiPriority w:val="9"/>
    <w:pPr>
      <w:keepNext/>
      <w:keepLines/>
      <w:spacing w:beforeLines="50" w:afterLines="50"/>
      <w:outlineLvl w:val="4"/>
    </w:pPr>
    <w:rPr>
      <w:rFonts w:eastAsia="黑体"/>
      <w:bCs/>
      <w:szCs w:val="28"/>
    </w:rPr>
  </w:style>
  <w:style w:type="paragraph" w:styleId="7">
    <w:name w:val="heading 6"/>
    <w:basedOn w:val="1"/>
    <w:next w:val="1"/>
    <w:link w:val="27"/>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4">
    <w:name w:val="Default Paragraph Font"/>
    <w:semiHidden/>
    <w:unhideWhenUsed/>
    <w:qFormat/>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8">
    <w:name w:val="annotation text"/>
    <w:basedOn w:val="1"/>
    <w:link w:val="38"/>
    <w:unhideWhenUsed/>
    <w:uiPriority w:val="99"/>
    <w:pPr>
      <w:jc w:val="left"/>
    </w:pPr>
  </w:style>
  <w:style w:type="paragraph" w:styleId="9">
    <w:name w:val="footer"/>
    <w:basedOn w:val="1"/>
    <w:link w:val="17"/>
    <w:unhideWhenUsed/>
    <w:uiPriority w:val="99"/>
    <w:pPr>
      <w:tabs>
        <w:tab w:val="center" w:pos="4153"/>
        <w:tab w:val="right" w:pos="8306"/>
      </w:tabs>
      <w:snapToGrid w:val="0"/>
    </w:pPr>
    <w:rPr>
      <w:sz w:val="18"/>
      <w:szCs w:val="18"/>
    </w:rPr>
  </w:style>
  <w:style w:type="paragraph" w:styleId="10">
    <w:name w:val="header"/>
    <w:basedOn w:val="1"/>
    <w:link w:val="16"/>
    <w:unhideWhenUsed/>
    <w:uiPriority w:val="99"/>
    <w:pPr>
      <w:tabs>
        <w:tab w:val="center" w:pos="4153"/>
        <w:tab w:val="right" w:pos="8306"/>
      </w:tabs>
      <w:snapToGrid w:val="0"/>
      <w:jc w:val="center"/>
    </w:pPr>
    <w:rPr>
      <w:sz w:val="18"/>
      <w:szCs w:val="18"/>
    </w:rPr>
  </w:style>
  <w:style w:type="paragraph" w:styleId="11">
    <w:name w:val="annotation subject"/>
    <w:basedOn w:val="8"/>
    <w:next w:val="8"/>
    <w:link w:val="39"/>
    <w:semiHidden/>
    <w:unhideWhenUsed/>
    <w:uiPriority w:val="99"/>
    <w:rPr>
      <w:b/>
      <w:bCs/>
    </w:rPr>
  </w:style>
  <w:style w:type="table" w:styleId="13">
    <w:name w:val="Table Grid"/>
    <w:basedOn w:val="12"/>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annotation reference"/>
    <w:basedOn w:val="14"/>
    <w:semiHidden/>
    <w:unhideWhenUsed/>
    <w:uiPriority w:val="99"/>
    <w:rPr>
      <w:sz w:val="21"/>
      <w:szCs w:val="21"/>
    </w:rPr>
  </w:style>
  <w:style w:type="character" w:customStyle="1" w:styleId="16">
    <w:name w:val="页眉 字符"/>
    <w:basedOn w:val="14"/>
    <w:link w:val="10"/>
    <w:uiPriority w:val="99"/>
    <w:rPr>
      <w:sz w:val="18"/>
      <w:szCs w:val="18"/>
    </w:rPr>
  </w:style>
  <w:style w:type="character" w:customStyle="1" w:styleId="17">
    <w:name w:val="页脚 字符"/>
    <w:basedOn w:val="14"/>
    <w:link w:val="9"/>
    <w:uiPriority w:val="99"/>
    <w:rPr>
      <w:sz w:val="18"/>
      <w:szCs w:val="18"/>
    </w:rPr>
  </w:style>
  <w:style w:type="character" w:customStyle="1" w:styleId="18">
    <w:name w:val="标题 1 字符"/>
    <w:basedOn w:val="14"/>
    <w:link w:val="2"/>
    <w:uiPriority w:val="9"/>
    <w:rPr>
      <w:rFonts w:ascii="Cambria Math" w:hAnsi="Cambria Math" w:eastAsia="黑体"/>
      <w:bCs/>
      <w:spacing w:val="3"/>
      <w:kern w:val="36"/>
      <w:sz w:val="32"/>
      <w:szCs w:val="21"/>
      <w:shd w:val="clear" w:color="auto" w:fill="FFFFFF"/>
      <w:lang w:eastAsia="ja-JP"/>
    </w:rPr>
  </w:style>
  <w:style w:type="character" w:customStyle="1" w:styleId="19">
    <w:name w:val="标题 2 字符"/>
    <w:basedOn w:val="14"/>
    <w:link w:val="3"/>
    <w:uiPriority w:val="9"/>
    <w:rPr>
      <w:rFonts w:ascii="黑体" w:hAnsi="黑体" w:eastAsia="黑体" w:cs="Times New Roman"/>
      <w:color w:val="2F2F2F"/>
      <w:kern w:val="0"/>
      <w:sz w:val="30"/>
      <w:szCs w:val="32"/>
      <w:shd w:val="clear" w:color="auto" w:fill="FFFFFF"/>
    </w:rPr>
  </w:style>
  <w:style w:type="character" w:customStyle="1" w:styleId="20">
    <w:name w:val="标题 3 字符"/>
    <w:basedOn w:val="14"/>
    <w:link w:val="4"/>
    <w:qFormat/>
    <w:uiPriority w:val="9"/>
    <w:rPr>
      <w:rFonts w:ascii="黑体" w:hAnsi="黑体" w:eastAsia="黑体" w:cs="Times New Roman"/>
      <w:bCs/>
      <w:color w:val="2F2F2F"/>
      <w:sz w:val="28"/>
      <w:szCs w:val="28"/>
      <w:shd w:val="clear" w:color="auto" w:fill="FFFFFF"/>
    </w:rPr>
  </w:style>
  <w:style w:type="character" w:customStyle="1" w:styleId="21">
    <w:name w:val="标题 4 字符"/>
    <w:basedOn w:val="14"/>
    <w:link w:val="5"/>
    <w:uiPriority w:val="9"/>
    <w:rPr>
      <w:rFonts w:ascii="黑体" w:hAnsi="黑体" w:eastAsia="黑体" w:cstheme="majorBidi"/>
      <w:bCs/>
      <w:color w:val="000000" w:themeColor="text1"/>
      <w:kern w:val="0"/>
      <w:sz w:val="24"/>
      <w:szCs w:val="28"/>
      <w14:textFill>
        <w14:solidFill>
          <w14:schemeClr w14:val="tx1"/>
        </w14:solidFill>
      </w14:textFill>
    </w:rPr>
  </w:style>
  <w:style w:type="character" w:customStyle="1" w:styleId="22">
    <w:name w:val="标题 5 字符"/>
    <w:basedOn w:val="14"/>
    <w:link w:val="6"/>
    <w:uiPriority w:val="9"/>
    <w:rPr>
      <w:rFonts w:ascii="Times New Roman" w:hAnsi="Times New Roman" w:eastAsia="黑体" w:cs="Times New Roman"/>
      <w:bCs/>
      <w:color w:val="000000" w:themeColor="text1"/>
      <w:kern w:val="0"/>
      <w:szCs w:val="28"/>
      <w14:textFill>
        <w14:solidFill>
          <w14:schemeClr w14:val="tx1"/>
        </w14:solidFill>
      </w14:textFill>
    </w:rPr>
  </w:style>
  <w:style w:type="paragraph" w:customStyle="1" w:styleId="23">
    <w:name w:val="公式"/>
    <w:basedOn w:val="1"/>
    <w:next w:val="1"/>
    <w:link w:val="43"/>
    <w:qFormat/>
    <w:uiPriority w:val="0"/>
    <w:pPr>
      <w:tabs>
        <w:tab w:val="center" w:pos="4150"/>
        <w:tab w:val="right" w:pos="10104"/>
      </w:tabs>
      <w:ind w:firstLine="0"/>
    </w:pPr>
  </w:style>
  <w:style w:type="paragraph" w:customStyle="1" w:styleId="24">
    <w:name w:val="图片表格"/>
    <w:basedOn w:val="1"/>
    <w:next w:val="1"/>
    <w:link w:val="26"/>
    <w:uiPriority w:val="0"/>
    <w:pPr>
      <w:jc w:val="center"/>
    </w:pPr>
    <w:rPr>
      <w:rFonts w:eastAsia="黑体"/>
      <w:sz w:val="18"/>
    </w:rPr>
  </w:style>
  <w:style w:type="paragraph" w:customStyle="1" w:styleId="25">
    <w:name w:val="tp"/>
    <w:basedOn w:val="1"/>
    <w:next w:val="1"/>
    <w:link w:val="28"/>
    <w:uiPriority w:val="0"/>
    <w:pPr>
      <w:jc w:val="center"/>
    </w:pPr>
    <w:rPr>
      <w:color w:val="auto"/>
      <w:sz w:val="24"/>
      <w:szCs w:val="24"/>
      <w:lang w:val="en-CA"/>
    </w:rPr>
  </w:style>
  <w:style w:type="character" w:customStyle="1" w:styleId="26">
    <w:name w:val="图片表格 字符"/>
    <w:basedOn w:val="14"/>
    <w:link w:val="24"/>
    <w:uiPriority w:val="0"/>
    <w:rPr>
      <w:rFonts w:ascii="Times New Roman" w:hAnsi="Times New Roman" w:eastAsia="黑体" w:cs="Times New Roman"/>
      <w:color w:val="000000" w:themeColor="text1"/>
      <w:kern w:val="0"/>
      <w:sz w:val="18"/>
      <w:szCs w:val="21"/>
      <w14:textFill>
        <w14:solidFill>
          <w14:schemeClr w14:val="tx1"/>
        </w14:solidFill>
      </w14:textFill>
    </w:rPr>
  </w:style>
  <w:style w:type="character" w:customStyle="1" w:styleId="27">
    <w:name w:val="标题 6 字符"/>
    <w:basedOn w:val="14"/>
    <w:link w:val="7"/>
    <w:uiPriority w:val="9"/>
    <w:rPr>
      <w:rFonts w:asciiTheme="majorHAnsi" w:hAnsiTheme="majorHAnsi" w:eastAsiaTheme="majorEastAsia" w:cstheme="majorBidi"/>
      <w:b/>
      <w:bCs/>
      <w:color w:val="000000" w:themeColor="text1"/>
      <w:kern w:val="0"/>
      <w:sz w:val="24"/>
      <w:szCs w:val="24"/>
      <w14:textFill>
        <w14:solidFill>
          <w14:schemeClr w14:val="tx1"/>
        </w14:solidFill>
      </w14:textFill>
    </w:rPr>
  </w:style>
  <w:style w:type="character" w:customStyle="1" w:styleId="28">
    <w:name w:val="tp 字符"/>
    <w:basedOn w:val="14"/>
    <w:link w:val="25"/>
    <w:uiPriority w:val="0"/>
    <w:rPr>
      <w:rFonts w:ascii="Times New Roman" w:hAnsi="Times New Roman" w:eastAsia="宋体" w:cs="Times New Roman"/>
      <w:kern w:val="0"/>
      <w:sz w:val="24"/>
      <w:szCs w:val="24"/>
      <w:lang w:val="en-CA"/>
    </w:rPr>
  </w:style>
  <w:style w:type="character" w:styleId="29">
    <w:name w:val="Placeholder Text"/>
    <w:basedOn w:val="14"/>
    <w:semiHidden/>
    <w:uiPriority w:val="99"/>
    <w:rPr>
      <w:color w:val="808080"/>
    </w:rPr>
  </w:style>
  <w:style w:type="paragraph" w:customStyle="1" w:styleId="30">
    <w:name w:val="MTDisplayEquation"/>
    <w:basedOn w:val="1"/>
    <w:link w:val="31"/>
    <w:uiPriority w:val="0"/>
    <w:pPr>
      <w:tabs>
        <w:tab w:val="center" w:pos="4160"/>
        <w:tab w:val="right" w:pos="8300"/>
      </w:tabs>
    </w:pPr>
  </w:style>
  <w:style w:type="character" w:customStyle="1" w:styleId="31">
    <w:name w:val="MTDisplayEquation 字符"/>
    <w:basedOn w:val="14"/>
    <w:link w:val="30"/>
    <w:uiPriority w:val="0"/>
    <w:rPr>
      <w:rFonts w:ascii="Times New Roman" w:hAnsi="Times New Roman" w:eastAsia="宋体" w:cs="Times New Roman"/>
      <w:color w:val="000000" w:themeColor="text1"/>
      <w:kern w:val="0"/>
      <w:szCs w:val="21"/>
      <w14:textFill>
        <w14:solidFill>
          <w14:schemeClr w14:val="tx1"/>
        </w14:solidFill>
      </w14:textFill>
    </w:rPr>
  </w:style>
  <w:style w:type="character" w:customStyle="1" w:styleId="32">
    <w:name w:val="MTEquationSection"/>
    <w:basedOn w:val="14"/>
    <w:uiPriority w:val="0"/>
    <w:rPr>
      <w:vanish/>
      <w:color w:val="FF0000"/>
    </w:rPr>
  </w:style>
  <w:style w:type="paragraph" w:styleId="33">
    <w:name w:val="List Paragraph"/>
    <w:basedOn w:val="1"/>
    <w:qFormat/>
    <w:uiPriority w:val="34"/>
    <w:pPr>
      <w:ind w:firstLine="200" w:firstLineChars="200"/>
    </w:pPr>
  </w:style>
  <w:style w:type="character" w:customStyle="1" w:styleId="34">
    <w:name w:val="Intense Emphasis"/>
    <w:basedOn w:val="14"/>
    <w:qFormat/>
    <w:uiPriority w:val="21"/>
    <w:rPr>
      <w:i/>
      <w:iCs/>
      <w:color w:val="4472C4" w:themeColor="accent1"/>
      <w14:textFill>
        <w14:solidFill>
          <w14:schemeClr w14:val="accent1"/>
        </w14:solidFill>
      </w14:textFill>
    </w:rPr>
  </w:style>
  <w:style w:type="character" w:customStyle="1" w:styleId="35">
    <w:name w:val="代码清单 Char"/>
    <w:link w:val="36"/>
    <w:qFormat/>
    <w:uiPriority w:val="0"/>
    <w:rPr>
      <w:rFonts w:ascii="Courier New" w:hAnsi="Courier New" w:eastAsia="楷体"/>
      <w:color w:val="333333"/>
      <w:sz w:val="18"/>
      <w:szCs w:val="21"/>
      <w:shd w:val="clear" w:color="auto" w:fill="F0F7FE"/>
    </w:rPr>
  </w:style>
  <w:style w:type="paragraph" w:customStyle="1" w:styleId="36">
    <w:name w:val="代码清单"/>
    <w:basedOn w:val="1"/>
    <w:link w:val="35"/>
    <w:qFormat/>
    <w:uiPriority w:val="0"/>
    <w:pPr>
      <w:pBdr>
        <w:top w:val="single" w:color="CCCCCC" w:sz="6" w:space="4"/>
        <w:left w:val="single" w:color="CCCCCC" w:sz="6" w:space="4"/>
        <w:bottom w:val="single" w:color="CCCCCC" w:sz="6" w:space="4"/>
        <w:right w:val="single" w:color="CCCCCC" w:sz="6" w:space="4"/>
      </w:pBdr>
      <w:shd w:val="clear" w:color="auto" w:fill="F0F7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left="420" w:leftChars="200" w:firstLine="0"/>
      <w:jc w:val="left"/>
    </w:pPr>
    <w:rPr>
      <w:rFonts w:ascii="Courier New" w:hAnsi="Courier New" w:eastAsia="楷体" w:cstheme="minorBidi"/>
      <w:color w:val="333333"/>
      <w:kern w:val="2"/>
      <w:sz w:val="18"/>
    </w:rPr>
  </w:style>
  <w:style w:type="paragraph" w:customStyle="1" w:styleId="37">
    <w:name w:val="Revision"/>
    <w:hidden/>
    <w:semiHidden/>
    <w:uiPriority w:val="99"/>
    <w:rPr>
      <w:rFonts w:ascii="Times New Roman" w:hAnsi="Times New Roman" w:eastAsia="宋体" w:cs="Times New Roman"/>
      <w:color w:val="000000" w:themeColor="text1"/>
      <w:kern w:val="0"/>
      <w:sz w:val="21"/>
      <w:szCs w:val="21"/>
      <w:lang w:val="en-US" w:eastAsia="zh-CN" w:bidi="ar-SA"/>
      <w14:textFill>
        <w14:solidFill>
          <w14:schemeClr w14:val="tx1"/>
        </w14:solidFill>
      </w14:textFill>
    </w:rPr>
  </w:style>
  <w:style w:type="character" w:customStyle="1" w:styleId="38">
    <w:name w:val="批注文字 字符"/>
    <w:basedOn w:val="14"/>
    <w:link w:val="8"/>
    <w:uiPriority w:val="99"/>
    <w:rPr>
      <w:rFonts w:ascii="Times New Roman" w:hAnsi="Times New Roman" w:eastAsia="宋体" w:cs="Times New Roman"/>
      <w:color w:val="000000" w:themeColor="text1"/>
      <w:kern w:val="0"/>
      <w:szCs w:val="21"/>
      <w14:textFill>
        <w14:solidFill>
          <w14:schemeClr w14:val="tx1"/>
        </w14:solidFill>
      </w14:textFill>
    </w:rPr>
  </w:style>
  <w:style w:type="character" w:customStyle="1" w:styleId="39">
    <w:name w:val="批注主题 字符"/>
    <w:basedOn w:val="38"/>
    <w:link w:val="11"/>
    <w:semiHidden/>
    <w:uiPriority w:val="99"/>
    <w:rPr>
      <w:rFonts w:ascii="Times New Roman" w:hAnsi="Times New Roman" w:eastAsia="宋体" w:cs="Times New Roman"/>
      <w:b/>
      <w:bCs/>
      <w:color w:val="000000" w:themeColor="text1"/>
      <w:kern w:val="0"/>
      <w:szCs w:val="21"/>
      <w14:textFill>
        <w14:solidFill>
          <w14:schemeClr w14:val="tx1"/>
        </w14:solidFill>
      </w14:textFill>
    </w:rPr>
  </w:style>
  <w:style w:type="paragraph" w:customStyle="1" w:styleId="40">
    <w:name w:val="样式1"/>
    <w:basedOn w:val="30"/>
    <w:link w:val="41"/>
    <w:qFormat/>
    <w:uiPriority w:val="0"/>
  </w:style>
  <w:style w:type="character" w:customStyle="1" w:styleId="41">
    <w:name w:val="样式1 字符"/>
    <w:basedOn w:val="31"/>
    <w:link w:val="40"/>
    <w:uiPriority w:val="0"/>
    <w:rPr>
      <w:rFonts w:ascii="Times New Roman" w:hAnsi="Times New Roman" w:eastAsia="宋体" w:cs="Times New Roman"/>
      <w:color w:val="000000" w:themeColor="text1"/>
      <w:kern w:val="0"/>
      <w:szCs w:val="21"/>
      <w14:textFill>
        <w14:solidFill>
          <w14:schemeClr w14:val="tx1"/>
        </w14:solidFill>
      </w14:textFill>
    </w:rPr>
  </w:style>
  <w:style w:type="paragraph" w:customStyle="1" w:styleId="42">
    <w:name w:val="tpgbzs"/>
    <w:basedOn w:val="23"/>
    <w:link w:val="44"/>
    <w:qFormat/>
    <w:uiPriority w:val="0"/>
    <w:pPr>
      <w:jc w:val="center"/>
    </w:pPr>
    <w:rPr>
      <w:rFonts w:ascii="黑体" w:hAnsi="黑体" w:eastAsia="黑体"/>
      <w:sz w:val="18"/>
      <w:szCs w:val="18"/>
    </w:rPr>
  </w:style>
  <w:style w:type="character" w:customStyle="1" w:styleId="43">
    <w:name w:val="公式 字符"/>
    <w:basedOn w:val="14"/>
    <w:link w:val="23"/>
    <w:uiPriority w:val="0"/>
    <w:rPr>
      <w:rFonts w:ascii="Times New Roman" w:hAnsi="Times New Roman" w:eastAsia="宋体" w:cs="Times New Roman"/>
      <w:color w:val="000000" w:themeColor="text1"/>
      <w:kern w:val="0"/>
      <w:szCs w:val="21"/>
      <w14:textFill>
        <w14:solidFill>
          <w14:schemeClr w14:val="tx1"/>
        </w14:solidFill>
      </w14:textFill>
    </w:rPr>
  </w:style>
  <w:style w:type="character" w:customStyle="1" w:styleId="44">
    <w:name w:val="tpgbzs 字符"/>
    <w:basedOn w:val="43"/>
    <w:link w:val="42"/>
    <w:uiPriority w:val="0"/>
    <w:rPr>
      <w:rFonts w:ascii="黑体" w:hAnsi="黑体" w:eastAsia="黑体" w:cs="Times New Roman"/>
      <w:color w:val="000000" w:themeColor="text1"/>
      <w:kern w:val="0"/>
      <w:sz w:val="18"/>
      <w:szCs w:val="18"/>
      <w14:textFill>
        <w14:solidFill>
          <w14:schemeClr w14:val="tx1"/>
        </w14:solidFill>
      </w14:textFill>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52.bin"/><Relationship Id="rId98" Type="http://schemas.openxmlformats.org/officeDocument/2006/relationships/image" Target="media/image41.png"/><Relationship Id="rId97" Type="http://schemas.openxmlformats.org/officeDocument/2006/relationships/hyperlink" Target="http://124.220.164.99:8090/upload/2022/11/image-1669327221374.png" TargetMode="External"/><Relationship Id="rId96" Type="http://schemas.openxmlformats.org/officeDocument/2006/relationships/image" Target="media/image40.wmf"/><Relationship Id="rId95" Type="http://schemas.openxmlformats.org/officeDocument/2006/relationships/oleObject" Target="embeddings/oleObject51.bin"/><Relationship Id="rId94" Type="http://schemas.openxmlformats.org/officeDocument/2006/relationships/image" Target="media/image39.png"/><Relationship Id="rId93" Type="http://schemas.openxmlformats.org/officeDocument/2006/relationships/image" Target="media/image38.wmf"/><Relationship Id="rId92" Type="http://schemas.openxmlformats.org/officeDocument/2006/relationships/oleObject" Target="embeddings/oleObject50.bin"/><Relationship Id="rId91" Type="http://schemas.openxmlformats.org/officeDocument/2006/relationships/oleObject" Target="embeddings/oleObject49.bin"/><Relationship Id="rId90" Type="http://schemas.openxmlformats.org/officeDocument/2006/relationships/oleObject" Target="embeddings/oleObject48.bin"/><Relationship Id="rId9" Type="http://schemas.openxmlformats.org/officeDocument/2006/relationships/image" Target="media/image2.wmf"/><Relationship Id="rId89" Type="http://schemas.openxmlformats.org/officeDocument/2006/relationships/oleObject" Target="embeddings/oleObject47.bin"/><Relationship Id="rId88" Type="http://schemas.openxmlformats.org/officeDocument/2006/relationships/image" Target="media/image37.wmf"/><Relationship Id="rId87" Type="http://schemas.openxmlformats.org/officeDocument/2006/relationships/oleObject" Target="embeddings/oleObject46.bin"/><Relationship Id="rId86" Type="http://schemas.openxmlformats.org/officeDocument/2006/relationships/image" Target="media/image36.wmf"/><Relationship Id="rId85" Type="http://schemas.openxmlformats.org/officeDocument/2006/relationships/oleObject" Target="embeddings/oleObject45.bin"/><Relationship Id="rId84" Type="http://schemas.openxmlformats.org/officeDocument/2006/relationships/oleObject" Target="embeddings/oleObject44.bin"/><Relationship Id="rId83" Type="http://schemas.openxmlformats.org/officeDocument/2006/relationships/image" Target="media/image35.wmf"/><Relationship Id="rId82" Type="http://schemas.openxmlformats.org/officeDocument/2006/relationships/oleObject" Target="embeddings/oleObject43.bin"/><Relationship Id="rId81" Type="http://schemas.openxmlformats.org/officeDocument/2006/relationships/image" Target="media/image34.wmf"/><Relationship Id="rId80" Type="http://schemas.openxmlformats.org/officeDocument/2006/relationships/oleObject" Target="embeddings/oleObject42.bin"/><Relationship Id="rId8" Type="http://schemas.openxmlformats.org/officeDocument/2006/relationships/oleObject" Target="embeddings/oleObject2.bin"/><Relationship Id="rId79" Type="http://schemas.openxmlformats.org/officeDocument/2006/relationships/image" Target="media/image33.wmf"/><Relationship Id="rId78" Type="http://schemas.openxmlformats.org/officeDocument/2006/relationships/oleObject" Target="embeddings/oleObject41.bin"/><Relationship Id="rId77" Type="http://schemas.openxmlformats.org/officeDocument/2006/relationships/image" Target="media/image32.wmf"/><Relationship Id="rId76" Type="http://schemas.openxmlformats.org/officeDocument/2006/relationships/oleObject" Target="embeddings/oleObject40.bin"/><Relationship Id="rId75" Type="http://schemas.openxmlformats.org/officeDocument/2006/relationships/image" Target="media/image31.wmf"/><Relationship Id="rId74" Type="http://schemas.openxmlformats.org/officeDocument/2006/relationships/oleObject" Target="embeddings/oleObject39.bin"/><Relationship Id="rId73" Type="http://schemas.openxmlformats.org/officeDocument/2006/relationships/image" Target="media/image30.png"/><Relationship Id="rId72" Type="http://schemas.openxmlformats.org/officeDocument/2006/relationships/image" Target="media/image29.wmf"/><Relationship Id="rId71" Type="http://schemas.openxmlformats.org/officeDocument/2006/relationships/oleObject" Target="embeddings/oleObject38.bin"/><Relationship Id="rId70" Type="http://schemas.openxmlformats.org/officeDocument/2006/relationships/image" Target="media/image28.wmf"/><Relationship Id="rId7" Type="http://schemas.openxmlformats.org/officeDocument/2006/relationships/image" Target="media/image1.wmf"/><Relationship Id="rId69" Type="http://schemas.openxmlformats.org/officeDocument/2006/relationships/oleObject" Target="embeddings/oleObject37.bin"/><Relationship Id="rId68" Type="http://schemas.openxmlformats.org/officeDocument/2006/relationships/image" Target="media/image27.wmf"/><Relationship Id="rId67" Type="http://schemas.openxmlformats.org/officeDocument/2006/relationships/oleObject" Target="embeddings/oleObject36.bin"/><Relationship Id="rId66" Type="http://schemas.openxmlformats.org/officeDocument/2006/relationships/image" Target="media/image26.wmf"/><Relationship Id="rId65" Type="http://schemas.openxmlformats.org/officeDocument/2006/relationships/oleObject" Target="embeddings/oleObject35.bin"/><Relationship Id="rId64" Type="http://schemas.openxmlformats.org/officeDocument/2006/relationships/oleObject" Target="embeddings/oleObject34.bin"/><Relationship Id="rId63" Type="http://schemas.openxmlformats.org/officeDocument/2006/relationships/image" Target="media/image25.wmf"/><Relationship Id="rId62" Type="http://schemas.openxmlformats.org/officeDocument/2006/relationships/oleObject" Target="embeddings/oleObject33.bin"/><Relationship Id="rId61" Type="http://schemas.openxmlformats.org/officeDocument/2006/relationships/image" Target="media/image24.wmf"/><Relationship Id="rId60" Type="http://schemas.openxmlformats.org/officeDocument/2006/relationships/oleObject" Target="embeddings/oleObject32.bin"/><Relationship Id="rId6" Type="http://schemas.openxmlformats.org/officeDocument/2006/relationships/oleObject" Target="embeddings/oleObject1.bin"/><Relationship Id="rId59" Type="http://schemas.openxmlformats.org/officeDocument/2006/relationships/oleObject" Target="embeddings/oleObject31.bin"/><Relationship Id="rId58" Type="http://schemas.openxmlformats.org/officeDocument/2006/relationships/image" Target="media/image23.wmf"/><Relationship Id="rId57" Type="http://schemas.openxmlformats.org/officeDocument/2006/relationships/oleObject" Target="embeddings/oleObject30.bin"/><Relationship Id="rId56" Type="http://schemas.openxmlformats.org/officeDocument/2006/relationships/image" Target="media/image22.wmf"/><Relationship Id="rId55" Type="http://schemas.openxmlformats.org/officeDocument/2006/relationships/oleObject" Target="embeddings/oleObject29.bin"/><Relationship Id="rId54" Type="http://schemas.openxmlformats.org/officeDocument/2006/relationships/image" Target="media/image21.wmf"/><Relationship Id="rId53" Type="http://schemas.openxmlformats.org/officeDocument/2006/relationships/oleObject" Target="embeddings/oleObject28.bin"/><Relationship Id="rId52" Type="http://schemas.openxmlformats.org/officeDocument/2006/relationships/image" Target="media/image20.wmf"/><Relationship Id="rId51" Type="http://schemas.openxmlformats.org/officeDocument/2006/relationships/oleObject" Target="embeddings/oleObject27.bin"/><Relationship Id="rId50" Type="http://schemas.openxmlformats.org/officeDocument/2006/relationships/image" Target="media/image19.wmf"/><Relationship Id="rId5" Type="http://schemas.openxmlformats.org/officeDocument/2006/relationships/theme" Target="theme/theme1.xml"/><Relationship Id="rId49" Type="http://schemas.openxmlformats.org/officeDocument/2006/relationships/oleObject" Target="embeddings/oleObject26.bin"/><Relationship Id="rId48" Type="http://schemas.openxmlformats.org/officeDocument/2006/relationships/oleObject" Target="embeddings/oleObject25.bin"/><Relationship Id="rId470" Type="http://schemas.openxmlformats.org/officeDocument/2006/relationships/fontTable" Target="fontTable.xml"/><Relationship Id="rId47" Type="http://schemas.openxmlformats.org/officeDocument/2006/relationships/image" Target="media/image18.wmf"/><Relationship Id="rId469" Type="http://schemas.openxmlformats.org/officeDocument/2006/relationships/numbering" Target="numbering.xml"/><Relationship Id="rId468" Type="http://schemas.openxmlformats.org/officeDocument/2006/relationships/image" Target="media/image209.wmf"/><Relationship Id="rId467" Type="http://schemas.openxmlformats.org/officeDocument/2006/relationships/oleObject" Target="embeddings/oleObject246.bin"/><Relationship Id="rId466" Type="http://schemas.openxmlformats.org/officeDocument/2006/relationships/image" Target="media/image208.wmf"/><Relationship Id="rId465" Type="http://schemas.openxmlformats.org/officeDocument/2006/relationships/oleObject" Target="embeddings/oleObject245.bin"/><Relationship Id="rId464" Type="http://schemas.openxmlformats.org/officeDocument/2006/relationships/image" Target="media/image207.wmf"/><Relationship Id="rId463" Type="http://schemas.openxmlformats.org/officeDocument/2006/relationships/oleObject" Target="embeddings/oleObject244.bin"/><Relationship Id="rId462" Type="http://schemas.openxmlformats.org/officeDocument/2006/relationships/oleObject" Target="embeddings/oleObject243.bin"/><Relationship Id="rId461" Type="http://schemas.openxmlformats.org/officeDocument/2006/relationships/oleObject" Target="embeddings/oleObject242.bin"/><Relationship Id="rId460" Type="http://schemas.openxmlformats.org/officeDocument/2006/relationships/oleObject" Target="embeddings/oleObject241.bin"/><Relationship Id="rId46" Type="http://schemas.openxmlformats.org/officeDocument/2006/relationships/oleObject" Target="embeddings/oleObject24.bin"/><Relationship Id="rId459" Type="http://schemas.openxmlformats.org/officeDocument/2006/relationships/oleObject" Target="embeddings/oleObject240.bin"/><Relationship Id="rId458" Type="http://schemas.openxmlformats.org/officeDocument/2006/relationships/oleObject" Target="embeddings/oleObject239.bin"/><Relationship Id="rId457" Type="http://schemas.openxmlformats.org/officeDocument/2006/relationships/image" Target="media/image206.wmf"/><Relationship Id="rId456" Type="http://schemas.openxmlformats.org/officeDocument/2006/relationships/oleObject" Target="embeddings/oleObject238.bin"/><Relationship Id="rId455" Type="http://schemas.openxmlformats.org/officeDocument/2006/relationships/image" Target="media/image205.wmf"/><Relationship Id="rId454" Type="http://schemas.openxmlformats.org/officeDocument/2006/relationships/oleObject" Target="embeddings/oleObject237.bin"/><Relationship Id="rId453" Type="http://schemas.openxmlformats.org/officeDocument/2006/relationships/image" Target="media/image204.wmf"/><Relationship Id="rId452" Type="http://schemas.openxmlformats.org/officeDocument/2006/relationships/oleObject" Target="embeddings/oleObject236.bin"/><Relationship Id="rId451" Type="http://schemas.openxmlformats.org/officeDocument/2006/relationships/image" Target="media/image203.wmf"/><Relationship Id="rId450" Type="http://schemas.openxmlformats.org/officeDocument/2006/relationships/oleObject" Target="embeddings/oleObject235.bin"/><Relationship Id="rId45" Type="http://schemas.openxmlformats.org/officeDocument/2006/relationships/image" Target="media/image17.wmf"/><Relationship Id="rId449" Type="http://schemas.openxmlformats.org/officeDocument/2006/relationships/oleObject" Target="embeddings/oleObject234.bin"/><Relationship Id="rId448" Type="http://schemas.openxmlformats.org/officeDocument/2006/relationships/oleObject" Target="embeddings/oleObject233.bin"/><Relationship Id="rId447" Type="http://schemas.openxmlformats.org/officeDocument/2006/relationships/image" Target="media/image202.wmf"/><Relationship Id="rId446" Type="http://schemas.openxmlformats.org/officeDocument/2006/relationships/oleObject" Target="embeddings/oleObject232.bin"/><Relationship Id="rId445" Type="http://schemas.openxmlformats.org/officeDocument/2006/relationships/oleObject" Target="embeddings/oleObject231.bin"/><Relationship Id="rId444" Type="http://schemas.openxmlformats.org/officeDocument/2006/relationships/image" Target="media/image201.wmf"/><Relationship Id="rId443" Type="http://schemas.openxmlformats.org/officeDocument/2006/relationships/oleObject" Target="embeddings/oleObject230.bin"/><Relationship Id="rId442" Type="http://schemas.openxmlformats.org/officeDocument/2006/relationships/image" Target="media/image200.wmf"/><Relationship Id="rId441" Type="http://schemas.openxmlformats.org/officeDocument/2006/relationships/oleObject" Target="embeddings/oleObject229.bin"/><Relationship Id="rId440" Type="http://schemas.openxmlformats.org/officeDocument/2006/relationships/image" Target="media/image199.wmf"/><Relationship Id="rId44" Type="http://schemas.openxmlformats.org/officeDocument/2006/relationships/oleObject" Target="embeddings/oleObject23.bin"/><Relationship Id="rId439" Type="http://schemas.openxmlformats.org/officeDocument/2006/relationships/oleObject" Target="embeddings/oleObject228.bin"/><Relationship Id="rId438" Type="http://schemas.openxmlformats.org/officeDocument/2006/relationships/oleObject" Target="embeddings/oleObject227.bin"/><Relationship Id="rId437" Type="http://schemas.openxmlformats.org/officeDocument/2006/relationships/image" Target="media/image198.wmf"/><Relationship Id="rId436" Type="http://schemas.openxmlformats.org/officeDocument/2006/relationships/oleObject" Target="embeddings/oleObject226.bin"/><Relationship Id="rId435" Type="http://schemas.openxmlformats.org/officeDocument/2006/relationships/image" Target="media/image197.wmf"/><Relationship Id="rId434" Type="http://schemas.openxmlformats.org/officeDocument/2006/relationships/oleObject" Target="embeddings/oleObject225.bin"/><Relationship Id="rId433" Type="http://schemas.openxmlformats.org/officeDocument/2006/relationships/image" Target="media/image196.wmf"/><Relationship Id="rId432" Type="http://schemas.openxmlformats.org/officeDocument/2006/relationships/oleObject" Target="embeddings/oleObject224.bin"/><Relationship Id="rId431" Type="http://schemas.openxmlformats.org/officeDocument/2006/relationships/image" Target="media/image195.wmf"/><Relationship Id="rId430" Type="http://schemas.openxmlformats.org/officeDocument/2006/relationships/oleObject" Target="embeddings/oleObject223.bin"/><Relationship Id="rId43" Type="http://schemas.openxmlformats.org/officeDocument/2006/relationships/oleObject" Target="embeddings/oleObject22.bin"/><Relationship Id="rId429" Type="http://schemas.openxmlformats.org/officeDocument/2006/relationships/image" Target="media/image194.wmf"/><Relationship Id="rId428" Type="http://schemas.openxmlformats.org/officeDocument/2006/relationships/oleObject" Target="embeddings/oleObject222.bin"/><Relationship Id="rId427" Type="http://schemas.openxmlformats.org/officeDocument/2006/relationships/image" Target="media/image193.wmf"/><Relationship Id="rId426" Type="http://schemas.openxmlformats.org/officeDocument/2006/relationships/oleObject" Target="embeddings/oleObject221.bin"/><Relationship Id="rId425" Type="http://schemas.openxmlformats.org/officeDocument/2006/relationships/image" Target="media/image192.png"/><Relationship Id="rId424" Type="http://schemas.openxmlformats.org/officeDocument/2006/relationships/hyperlink" Target="http://124.220.164.99:8090/upload/2022/11/image-1669322525501.png" TargetMode="External"/><Relationship Id="rId423" Type="http://schemas.openxmlformats.org/officeDocument/2006/relationships/image" Target="media/image191.wmf"/><Relationship Id="rId422" Type="http://schemas.openxmlformats.org/officeDocument/2006/relationships/oleObject" Target="embeddings/oleObject220.bin"/><Relationship Id="rId421" Type="http://schemas.openxmlformats.org/officeDocument/2006/relationships/image" Target="media/image190.wmf"/><Relationship Id="rId420" Type="http://schemas.openxmlformats.org/officeDocument/2006/relationships/oleObject" Target="embeddings/oleObject219.bin"/><Relationship Id="rId42" Type="http://schemas.openxmlformats.org/officeDocument/2006/relationships/image" Target="media/image16.wmf"/><Relationship Id="rId419" Type="http://schemas.openxmlformats.org/officeDocument/2006/relationships/image" Target="media/image189.wmf"/><Relationship Id="rId418" Type="http://schemas.openxmlformats.org/officeDocument/2006/relationships/oleObject" Target="embeddings/oleObject218.bin"/><Relationship Id="rId417" Type="http://schemas.openxmlformats.org/officeDocument/2006/relationships/image" Target="media/image188.wmf"/><Relationship Id="rId416" Type="http://schemas.openxmlformats.org/officeDocument/2006/relationships/oleObject" Target="embeddings/oleObject217.bin"/><Relationship Id="rId415" Type="http://schemas.openxmlformats.org/officeDocument/2006/relationships/image" Target="media/image187.wmf"/><Relationship Id="rId414" Type="http://schemas.openxmlformats.org/officeDocument/2006/relationships/oleObject" Target="embeddings/oleObject216.bin"/><Relationship Id="rId413" Type="http://schemas.openxmlformats.org/officeDocument/2006/relationships/image" Target="media/image186.png"/><Relationship Id="rId412" Type="http://schemas.openxmlformats.org/officeDocument/2006/relationships/image" Target="media/image185.wmf"/><Relationship Id="rId411" Type="http://schemas.openxmlformats.org/officeDocument/2006/relationships/oleObject" Target="embeddings/oleObject215.bin"/><Relationship Id="rId410" Type="http://schemas.openxmlformats.org/officeDocument/2006/relationships/image" Target="media/image184.png"/><Relationship Id="rId41" Type="http://schemas.openxmlformats.org/officeDocument/2006/relationships/oleObject" Target="embeddings/oleObject21.bin"/><Relationship Id="rId409" Type="http://schemas.openxmlformats.org/officeDocument/2006/relationships/hyperlink" Target="http://124.220.164.99:8090/upload/2022/12/image.png" TargetMode="External"/><Relationship Id="rId408" Type="http://schemas.openxmlformats.org/officeDocument/2006/relationships/image" Target="media/image183.wmf"/><Relationship Id="rId407" Type="http://schemas.openxmlformats.org/officeDocument/2006/relationships/oleObject" Target="embeddings/oleObject214.bin"/><Relationship Id="rId406" Type="http://schemas.openxmlformats.org/officeDocument/2006/relationships/image" Target="media/image182.wmf"/><Relationship Id="rId405" Type="http://schemas.openxmlformats.org/officeDocument/2006/relationships/oleObject" Target="embeddings/oleObject213.bin"/><Relationship Id="rId404" Type="http://schemas.openxmlformats.org/officeDocument/2006/relationships/image" Target="media/image181.wmf"/><Relationship Id="rId403" Type="http://schemas.openxmlformats.org/officeDocument/2006/relationships/oleObject" Target="embeddings/oleObject212.bin"/><Relationship Id="rId402" Type="http://schemas.openxmlformats.org/officeDocument/2006/relationships/image" Target="media/image180.wmf"/><Relationship Id="rId401" Type="http://schemas.openxmlformats.org/officeDocument/2006/relationships/oleObject" Target="embeddings/oleObject211.bin"/><Relationship Id="rId400" Type="http://schemas.openxmlformats.org/officeDocument/2006/relationships/image" Target="media/image179.wmf"/><Relationship Id="rId40" Type="http://schemas.openxmlformats.org/officeDocument/2006/relationships/image" Target="media/image15.wmf"/><Relationship Id="rId4" Type="http://schemas.openxmlformats.org/officeDocument/2006/relationships/endnotes" Target="endnotes.xml"/><Relationship Id="rId399" Type="http://schemas.openxmlformats.org/officeDocument/2006/relationships/oleObject" Target="embeddings/oleObject210.bin"/><Relationship Id="rId398" Type="http://schemas.openxmlformats.org/officeDocument/2006/relationships/image" Target="media/image178.wmf"/><Relationship Id="rId397" Type="http://schemas.openxmlformats.org/officeDocument/2006/relationships/oleObject" Target="embeddings/oleObject209.bin"/><Relationship Id="rId396" Type="http://schemas.openxmlformats.org/officeDocument/2006/relationships/image" Target="media/image177.wmf"/><Relationship Id="rId395" Type="http://schemas.openxmlformats.org/officeDocument/2006/relationships/oleObject" Target="embeddings/oleObject208.bin"/><Relationship Id="rId394" Type="http://schemas.openxmlformats.org/officeDocument/2006/relationships/image" Target="media/image176.wmf"/><Relationship Id="rId393" Type="http://schemas.openxmlformats.org/officeDocument/2006/relationships/oleObject" Target="embeddings/oleObject207.bin"/><Relationship Id="rId392" Type="http://schemas.openxmlformats.org/officeDocument/2006/relationships/image" Target="media/image175.wmf"/><Relationship Id="rId391" Type="http://schemas.openxmlformats.org/officeDocument/2006/relationships/oleObject" Target="embeddings/oleObject206.bin"/><Relationship Id="rId390" Type="http://schemas.openxmlformats.org/officeDocument/2006/relationships/image" Target="media/image174.wmf"/><Relationship Id="rId39" Type="http://schemas.openxmlformats.org/officeDocument/2006/relationships/oleObject" Target="embeddings/oleObject20.bin"/><Relationship Id="rId389" Type="http://schemas.openxmlformats.org/officeDocument/2006/relationships/oleObject" Target="embeddings/oleObject205.bin"/><Relationship Id="rId388" Type="http://schemas.openxmlformats.org/officeDocument/2006/relationships/image" Target="media/image173.wmf"/><Relationship Id="rId387" Type="http://schemas.openxmlformats.org/officeDocument/2006/relationships/oleObject" Target="embeddings/oleObject204.bin"/><Relationship Id="rId386" Type="http://schemas.openxmlformats.org/officeDocument/2006/relationships/image" Target="media/image172.wmf"/><Relationship Id="rId385" Type="http://schemas.openxmlformats.org/officeDocument/2006/relationships/oleObject" Target="embeddings/oleObject203.bin"/><Relationship Id="rId384" Type="http://schemas.openxmlformats.org/officeDocument/2006/relationships/image" Target="media/image171.wmf"/><Relationship Id="rId383" Type="http://schemas.openxmlformats.org/officeDocument/2006/relationships/oleObject" Target="embeddings/oleObject202.bin"/><Relationship Id="rId382" Type="http://schemas.openxmlformats.org/officeDocument/2006/relationships/image" Target="media/image170.png"/><Relationship Id="rId381" Type="http://schemas.openxmlformats.org/officeDocument/2006/relationships/image" Target="media/image169.wmf"/><Relationship Id="rId380" Type="http://schemas.openxmlformats.org/officeDocument/2006/relationships/oleObject" Target="embeddings/oleObject201.bin"/><Relationship Id="rId38" Type="http://schemas.openxmlformats.org/officeDocument/2006/relationships/image" Target="media/image14.wmf"/><Relationship Id="rId379" Type="http://schemas.openxmlformats.org/officeDocument/2006/relationships/image" Target="media/image168.wmf"/><Relationship Id="rId378" Type="http://schemas.openxmlformats.org/officeDocument/2006/relationships/oleObject" Target="embeddings/oleObject200.bin"/><Relationship Id="rId377" Type="http://schemas.openxmlformats.org/officeDocument/2006/relationships/image" Target="media/image167.wmf"/><Relationship Id="rId376" Type="http://schemas.openxmlformats.org/officeDocument/2006/relationships/oleObject" Target="embeddings/oleObject199.bin"/><Relationship Id="rId375" Type="http://schemas.openxmlformats.org/officeDocument/2006/relationships/image" Target="media/image166.wmf"/><Relationship Id="rId374" Type="http://schemas.openxmlformats.org/officeDocument/2006/relationships/oleObject" Target="embeddings/oleObject198.bin"/><Relationship Id="rId373" Type="http://schemas.openxmlformats.org/officeDocument/2006/relationships/image" Target="media/image165.wmf"/><Relationship Id="rId372" Type="http://schemas.openxmlformats.org/officeDocument/2006/relationships/oleObject" Target="embeddings/oleObject197.bin"/><Relationship Id="rId371" Type="http://schemas.openxmlformats.org/officeDocument/2006/relationships/image" Target="media/image164.wmf"/><Relationship Id="rId370" Type="http://schemas.openxmlformats.org/officeDocument/2006/relationships/oleObject" Target="embeddings/oleObject196.bin"/><Relationship Id="rId37" Type="http://schemas.openxmlformats.org/officeDocument/2006/relationships/oleObject" Target="embeddings/oleObject19.bin"/><Relationship Id="rId369" Type="http://schemas.openxmlformats.org/officeDocument/2006/relationships/image" Target="media/image163.wmf"/><Relationship Id="rId368" Type="http://schemas.openxmlformats.org/officeDocument/2006/relationships/oleObject" Target="embeddings/oleObject195.bin"/><Relationship Id="rId367" Type="http://schemas.openxmlformats.org/officeDocument/2006/relationships/image" Target="media/image162.wmf"/><Relationship Id="rId366" Type="http://schemas.openxmlformats.org/officeDocument/2006/relationships/oleObject" Target="embeddings/oleObject194.bin"/><Relationship Id="rId365" Type="http://schemas.openxmlformats.org/officeDocument/2006/relationships/image" Target="media/image161.wmf"/><Relationship Id="rId364" Type="http://schemas.openxmlformats.org/officeDocument/2006/relationships/oleObject" Target="embeddings/oleObject193.bin"/><Relationship Id="rId363" Type="http://schemas.openxmlformats.org/officeDocument/2006/relationships/image" Target="media/image160.wmf"/><Relationship Id="rId362" Type="http://schemas.openxmlformats.org/officeDocument/2006/relationships/oleObject" Target="embeddings/oleObject192.bin"/><Relationship Id="rId361" Type="http://schemas.openxmlformats.org/officeDocument/2006/relationships/oleObject" Target="embeddings/oleObject191.bin"/><Relationship Id="rId360" Type="http://schemas.openxmlformats.org/officeDocument/2006/relationships/oleObject" Target="embeddings/oleObject190.bin"/><Relationship Id="rId36" Type="http://schemas.openxmlformats.org/officeDocument/2006/relationships/oleObject" Target="embeddings/oleObject18.bin"/><Relationship Id="rId359" Type="http://schemas.openxmlformats.org/officeDocument/2006/relationships/oleObject" Target="embeddings/oleObject189.bin"/><Relationship Id="rId358" Type="http://schemas.openxmlformats.org/officeDocument/2006/relationships/image" Target="media/image159.wmf"/><Relationship Id="rId357" Type="http://schemas.openxmlformats.org/officeDocument/2006/relationships/oleObject" Target="embeddings/oleObject188.bin"/><Relationship Id="rId356" Type="http://schemas.openxmlformats.org/officeDocument/2006/relationships/image" Target="media/image158.wmf"/><Relationship Id="rId355" Type="http://schemas.openxmlformats.org/officeDocument/2006/relationships/oleObject" Target="embeddings/oleObject187.bin"/><Relationship Id="rId354" Type="http://schemas.openxmlformats.org/officeDocument/2006/relationships/image" Target="media/image157.wmf"/><Relationship Id="rId353" Type="http://schemas.openxmlformats.org/officeDocument/2006/relationships/oleObject" Target="embeddings/oleObject186.bin"/><Relationship Id="rId352" Type="http://schemas.openxmlformats.org/officeDocument/2006/relationships/image" Target="media/image156.wmf"/><Relationship Id="rId351" Type="http://schemas.openxmlformats.org/officeDocument/2006/relationships/oleObject" Target="embeddings/oleObject185.bin"/><Relationship Id="rId350" Type="http://schemas.openxmlformats.org/officeDocument/2006/relationships/oleObject" Target="embeddings/oleObject184.bin"/><Relationship Id="rId35" Type="http://schemas.openxmlformats.org/officeDocument/2006/relationships/oleObject" Target="embeddings/oleObject17.bin"/><Relationship Id="rId349" Type="http://schemas.openxmlformats.org/officeDocument/2006/relationships/image" Target="media/image155.wmf"/><Relationship Id="rId348" Type="http://schemas.openxmlformats.org/officeDocument/2006/relationships/oleObject" Target="embeddings/oleObject183.bin"/><Relationship Id="rId347" Type="http://schemas.openxmlformats.org/officeDocument/2006/relationships/image" Target="media/image154.wmf"/><Relationship Id="rId346" Type="http://schemas.openxmlformats.org/officeDocument/2006/relationships/oleObject" Target="embeddings/oleObject182.bin"/><Relationship Id="rId345" Type="http://schemas.openxmlformats.org/officeDocument/2006/relationships/oleObject" Target="embeddings/oleObject181.bin"/><Relationship Id="rId344" Type="http://schemas.openxmlformats.org/officeDocument/2006/relationships/image" Target="media/image153.wmf"/><Relationship Id="rId343" Type="http://schemas.openxmlformats.org/officeDocument/2006/relationships/oleObject" Target="embeddings/oleObject180.bin"/><Relationship Id="rId342" Type="http://schemas.openxmlformats.org/officeDocument/2006/relationships/image" Target="media/image152.wmf"/><Relationship Id="rId341" Type="http://schemas.openxmlformats.org/officeDocument/2006/relationships/oleObject" Target="embeddings/oleObject179.bin"/><Relationship Id="rId340" Type="http://schemas.openxmlformats.org/officeDocument/2006/relationships/image" Target="media/image151.wmf"/><Relationship Id="rId34" Type="http://schemas.openxmlformats.org/officeDocument/2006/relationships/image" Target="media/image13.wmf"/><Relationship Id="rId339" Type="http://schemas.openxmlformats.org/officeDocument/2006/relationships/oleObject" Target="embeddings/oleObject178.bin"/><Relationship Id="rId338" Type="http://schemas.openxmlformats.org/officeDocument/2006/relationships/image" Target="media/image150.wmf"/><Relationship Id="rId337" Type="http://schemas.openxmlformats.org/officeDocument/2006/relationships/oleObject" Target="embeddings/oleObject177.bin"/><Relationship Id="rId336" Type="http://schemas.openxmlformats.org/officeDocument/2006/relationships/image" Target="media/image149.wmf"/><Relationship Id="rId335" Type="http://schemas.openxmlformats.org/officeDocument/2006/relationships/oleObject" Target="embeddings/oleObject176.bin"/><Relationship Id="rId334" Type="http://schemas.openxmlformats.org/officeDocument/2006/relationships/image" Target="media/image148.wmf"/><Relationship Id="rId333" Type="http://schemas.openxmlformats.org/officeDocument/2006/relationships/oleObject" Target="embeddings/oleObject175.bin"/><Relationship Id="rId332" Type="http://schemas.openxmlformats.org/officeDocument/2006/relationships/image" Target="media/image147.wmf"/><Relationship Id="rId331" Type="http://schemas.openxmlformats.org/officeDocument/2006/relationships/oleObject" Target="embeddings/oleObject174.bin"/><Relationship Id="rId330" Type="http://schemas.openxmlformats.org/officeDocument/2006/relationships/oleObject" Target="embeddings/oleObject173.bin"/><Relationship Id="rId33" Type="http://schemas.openxmlformats.org/officeDocument/2006/relationships/oleObject" Target="embeddings/oleObject16.bin"/><Relationship Id="rId329" Type="http://schemas.openxmlformats.org/officeDocument/2006/relationships/image" Target="media/image146.wmf"/><Relationship Id="rId328" Type="http://schemas.openxmlformats.org/officeDocument/2006/relationships/oleObject" Target="embeddings/oleObject172.bin"/><Relationship Id="rId327" Type="http://schemas.openxmlformats.org/officeDocument/2006/relationships/image" Target="media/image145.wmf"/><Relationship Id="rId326" Type="http://schemas.openxmlformats.org/officeDocument/2006/relationships/oleObject" Target="embeddings/oleObject171.bin"/><Relationship Id="rId325" Type="http://schemas.openxmlformats.org/officeDocument/2006/relationships/image" Target="media/image144.png"/><Relationship Id="rId324" Type="http://schemas.openxmlformats.org/officeDocument/2006/relationships/hyperlink" Target="http://124.220.164.99:8090/upload/2022/12/image-1669929787398.png" TargetMode="External"/><Relationship Id="rId323" Type="http://schemas.openxmlformats.org/officeDocument/2006/relationships/image" Target="media/image143.wmf"/><Relationship Id="rId322" Type="http://schemas.openxmlformats.org/officeDocument/2006/relationships/oleObject" Target="embeddings/oleObject170.bin"/><Relationship Id="rId321" Type="http://schemas.openxmlformats.org/officeDocument/2006/relationships/oleObject" Target="embeddings/oleObject169.bin"/><Relationship Id="rId320" Type="http://schemas.openxmlformats.org/officeDocument/2006/relationships/image" Target="media/image142.png"/><Relationship Id="rId32" Type="http://schemas.openxmlformats.org/officeDocument/2006/relationships/image" Target="media/image12.wmf"/><Relationship Id="rId319" Type="http://schemas.openxmlformats.org/officeDocument/2006/relationships/hyperlink" Target="http://124.220.164.99:8090/upload/2022/12/image-1669929467911.png" TargetMode="External"/><Relationship Id="rId318" Type="http://schemas.openxmlformats.org/officeDocument/2006/relationships/image" Target="media/image141.wmf"/><Relationship Id="rId317" Type="http://schemas.openxmlformats.org/officeDocument/2006/relationships/oleObject" Target="embeddings/oleObject168.bin"/><Relationship Id="rId316" Type="http://schemas.openxmlformats.org/officeDocument/2006/relationships/image" Target="media/image140.wmf"/><Relationship Id="rId315" Type="http://schemas.openxmlformats.org/officeDocument/2006/relationships/oleObject" Target="embeddings/oleObject167.bin"/><Relationship Id="rId314" Type="http://schemas.openxmlformats.org/officeDocument/2006/relationships/image" Target="media/image139.wmf"/><Relationship Id="rId313" Type="http://schemas.openxmlformats.org/officeDocument/2006/relationships/oleObject" Target="embeddings/oleObject166.bin"/><Relationship Id="rId312" Type="http://schemas.openxmlformats.org/officeDocument/2006/relationships/image" Target="media/image138.png"/><Relationship Id="rId311" Type="http://schemas.openxmlformats.org/officeDocument/2006/relationships/hyperlink" Target="http://124.220.164.99:8090/upload/2022/12/image-1669929098471.png" TargetMode="External"/><Relationship Id="rId310" Type="http://schemas.openxmlformats.org/officeDocument/2006/relationships/oleObject" Target="embeddings/oleObject165.bin"/><Relationship Id="rId31" Type="http://schemas.openxmlformats.org/officeDocument/2006/relationships/oleObject" Target="embeddings/oleObject15.bin"/><Relationship Id="rId309" Type="http://schemas.openxmlformats.org/officeDocument/2006/relationships/oleObject" Target="embeddings/oleObject164.bin"/><Relationship Id="rId308" Type="http://schemas.openxmlformats.org/officeDocument/2006/relationships/image" Target="media/image137.png"/><Relationship Id="rId307" Type="http://schemas.openxmlformats.org/officeDocument/2006/relationships/hyperlink" Target="http://124.220.164.99:8090/upload/2022/12/image-1669928570591.png" TargetMode="External"/><Relationship Id="rId306" Type="http://schemas.openxmlformats.org/officeDocument/2006/relationships/image" Target="media/image136.wmf"/><Relationship Id="rId305" Type="http://schemas.openxmlformats.org/officeDocument/2006/relationships/oleObject" Target="embeddings/oleObject163.bin"/><Relationship Id="rId304" Type="http://schemas.openxmlformats.org/officeDocument/2006/relationships/image" Target="media/image135.wmf"/><Relationship Id="rId303" Type="http://schemas.openxmlformats.org/officeDocument/2006/relationships/oleObject" Target="embeddings/oleObject162.bin"/><Relationship Id="rId302" Type="http://schemas.openxmlformats.org/officeDocument/2006/relationships/image" Target="media/image134.wmf"/><Relationship Id="rId301" Type="http://schemas.openxmlformats.org/officeDocument/2006/relationships/oleObject" Target="embeddings/oleObject161.bin"/><Relationship Id="rId300" Type="http://schemas.openxmlformats.org/officeDocument/2006/relationships/image" Target="media/image133.wmf"/><Relationship Id="rId30" Type="http://schemas.openxmlformats.org/officeDocument/2006/relationships/image" Target="media/image11.wmf"/><Relationship Id="rId3" Type="http://schemas.openxmlformats.org/officeDocument/2006/relationships/footnotes" Target="footnotes.xml"/><Relationship Id="rId299" Type="http://schemas.openxmlformats.org/officeDocument/2006/relationships/oleObject" Target="embeddings/oleObject160.bin"/><Relationship Id="rId298" Type="http://schemas.openxmlformats.org/officeDocument/2006/relationships/image" Target="media/image132.wmf"/><Relationship Id="rId297" Type="http://schemas.openxmlformats.org/officeDocument/2006/relationships/oleObject" Target="embeddings/oleObject159.bin"/><Relationship Id="rId296" Type="http://schemas.openxmlformats.org/officeDocument/2006/relationships/image" Target="media/image131.wmf"/><Relationship Id="rId295" Type="http://schemas.openxmlformats.org/officeDocument/2006/relationships/oleObject" Target="embeddings/oleObject158.bin"/><Relationship Id="rId294" Type="http://schemas.openxmlformats.org/officeDocument/2006/relationships/image" Target="media/image130.wmf"/><Relationship Id="rId293" Type="http://schemas.openxmlformats.org/officeDocument/2006/relationships/oleObject" Target="embeddings/oleObject157.bin"/><Relationship Id="rId292" Type="http://schemas.openxmlformats.org/officeDocument/2006/relationships/image" Target="media/image129.wmf"/><Relationship Id="rId291" Type="http://schemas.openxmlformats.org/officeDocument/2006/relationships/oleObject" Target="embeddings/oleObject156.bin"/><Relationship Id="rId290" Type="http://schemas.openxmlformats.org/officeDocument/2006/relationships/image" Target="media/image128.wmf"/><Relationship Id="rId29" Type="http://schemas.openxmlformats.org/officeDocument/2006/relationships/oleObject" Target="embeddings/oleObject14.bin"/><Relationship Id="rId289" Type="http://schemas.openxmlformats.org/officeDocument/2006/relationships/oleObject" Target="embeddings/oleObject155.bin"/><Relationship Id="rId288" Type="http://schemas.openxmlformats.org/officeDocument/2006/relationships/image" Target="media/image127.wmf"/><Relationship Id="rId287" Type="http://schemas.openxmlformats.org/officeDocument/2006/relationships/oleObject" Target="embeddings/oleObject154.bin"/><Relationship Id="rId286" Type="http://schemas.openxmlformats.org/officeDocument/2006/relationships/oleObject" Target="embeddings/oleObject153.bin"/><Relationship Id="rId285" Type="http://schemas.openxmlformats.org/officeDocument/2006/relationships/image" Target="media/image126.wmf"/><Relationship Id="rId284" Type="http://schemas.openxmlformats.org/officeDocument/2006/relationships/oleObject" Target="embeddings/oleObject152.bin"/><Relationship Id="rId283" Type="http://schemas.openxmlformats.org/officeDocument/2006/relationships/image" Target="media/image125.wmf"/><Relationship Id="rId282" Type="http://schemas.openxmlformats.org/officeDocument/2006/relationships/oleObject" Target="embeddings/oleObject151.bin"/><Relationship Id="rId281" Type="http://schemas.openxmlformats.org/officeDocument/2006/relationships/image" Target="media/image124.wmf"/><Relationship Id="rId280" Type="http://schemas.openxmlformats.org/officeDocument/2006/relationships/oleObject" Target="embeddings/oleObject150.bin"/><Relationship Id="rId28" Type="http://schemas.openxmlformats.org/officeDocument/2006/relationships/image" Target="media/image10.wmf"/><Relationship Id="rId279" Type="http://schemas.openxmlformats.org/officeDocument/2006/relationships/image" Target="media/image123.wmf"/><Relationship Id="rId278" Type="http://schemas.openxmlformats.org/officeDocument/2006/relationships/oleObject" Target="embeddings/oleObject149.bin"/><Relationship Id="rId277" Type="http://schemas.openxmlformats.org/officeDocument/2006/relationships/oleObject" Target="embeddings/oleObject148.bin"/><Relationship Id="rId276" Type="http://schemas.openxmlformats.org/officeDocument/2006/relationships/image" Target="media/image122.wmf"/><Relationship Id="rId275" Type="http://schemas.openxmlformats.org/officeDocument/2006/relationships/oleObject" Target="embeddings/oleObject147.bin"/><Relationship Id="rId274" Type="http://schemas.openxmlformats.org/officeDocument/2006/relationships/image" Target="media/image121.wmf"/><Relationship Id="rId273" Type="http://schemas.openxmlformats.org/officeDocument/2006/relationships/oleObject" Target="embeddings/oleObject146.bin"/><Relationship Id="rId272" Type="http://schemas.openxmlformats.org/officeDocument/2006/relationships/oleObject" Target="embeddings/oleObject145.bin"/><Relationship Id="rId271" Type="http://schemas.openxmlformats.org/officeDocument/2006/relationships/oleObject" Target="embeddings/oleObject144.bin"/><Relationship Id="rId270" Type="http://schemas.openxmlformats.org/officeDocument/2006/relationships/image" Target="media/image120.wmf"/><Relationship Id="rId27" Type="http://schemas.openxmlformats.org/officeDocument/2006/relationships/oleObject" Target="embeddings/oleObject13.bin"/><Relationship Id="rId269" Type="http://schemas.openxmlformats.org/officeDocument/2006/relationships/oleObject" Target="embeddings/oleObject143.bin"/><Relationship Id="rId268" Type="http://schemas.openxmlformats.org/officeDocument/2006/relationships/image" Target="media/image119.wmf"/><Relationship Id="rId267" Type="http://schemas.openxmlformats.org/officeDocument/2006/relationships/oleObject" Target="embeddings/oleObject142.bin"/><Relationship Id="rId266" Type="http://schemas.openxmlformats.org/officeDocument/2006/relationships/image" Target="media/image118.wmf"/><Relationship Id="rId265" Type="http://schemas.openxmlformats.org/officeDocument/2006/relationships/oleObject" Target="embeddings/oleObject141.bin"/><Relationship Id="rId264" Type="http://schemas.openxmlformats.org/officeDocument/2006/relationships/oleObject" Target="embeddings/oleObject140.bin"/><Relationship Id="rId263" Type="http://schemas.openxmlformats.org/officeDocument/2006/relationships/image" Target="media/image117.wmf"/><Relationship Id="rId262" Type="http://schemas.openxmlformats.org/officeDocument/2006/relationships/oleObject" Target="embeddings/oleObject139.bin"/><Relationship Id="rId261" Type="http://schemas.openxmlformats.org/officeDocument/2006/relationships/oleObject" Target="embeddings/oleObject138.bin"/><Relationship Id="rId260" Type="http://schemas.openxmlformats.org/officeDocument/2006/relationships/image" Target="media/image116.wmf"/><Relationship Id="rId26" Type="http://schemas.openxmlformats.org/officeDocument/2006/relationships/image" Target="media/image9.wmf"/><Relationship Id="rId259" Type="http://schemas.openxmlformats.org/officeDocument/2006/relationships/oleObject" Target="embeddings/oleObject137.bin"/><Relationship Id="rId258" Type="http://schemas.openxmlformats.org/officeDocument/2006/relationships/oleObject" Target="embeddings/oleObject136.bin"/><Relationship Id="rId257" Type="http://schemas.openxmlformats.org/officeDocument/2006/relationships/image" Target="media/image115.wmf"/><Relationship Id="rId256" Type="http://schemas.openxmlformats.org/officeDocument/2006/relationships/oleObject" Target="embeddings/oleObject135.bin"/><Relationship Id="rId255" Type="http://schemas.openxmlformats.org/officeDocument/2006/relationships/oleObject" Target="embeddings/oleObject134.bin"/><Relationship Id="rId254" Type="http://schemas.openxmlformats.org/officeDocument/2006/relationships/image" Target="media/image114.wmf"/><Relationship Id="rId253" Type="http://schemas.openxmlformats.org/officeDocument/2006/relationships/oleObject" Target="embeddings/oleObject133.bin"/><Relationship Id="rId252" Type="http://schemas.openxmlformats.org/officeDocument/2006/relationships/image" Target="media/image113.wmf"/><Relationship Id="rId251" Type="http://schemas.openxmlformats.org/officeDocument/2006/relationships/oleObject" Target="embeddings/oleObject132.bin"/><Relationship Id="rId250" Type="http://schemas.openxmlformats.org/officeDocument/2006/relationships/image" Target="media/image112.wmf"/><Relationship Id="rId25" Type="http://schemas.openxmlformats.org/officeDocument/2006/relationships/oleObject" Target="embeddings/oleObject12.bin"/><Relationship Id="rId249" Type="http://schemas.openxmlformats.org/officeDocument/2006/relationships/oleObject" Target="embeddings/oleObject131.bin"/><Relationship Id="rId248" Type="http://schemas.openxmlformats.org/officeDocument/2006/relationships/oleObject" Target="embeddings/oleObject130.bin"/><Relationship Id="rId247" Type="http://schemas.openxmlformats.org/officeDocument/2006/relationships/image" Target="media/image111.wmf"/><Relationship Id="rId246" Type="http://schemas.openxmlformats.org/officeDocument/2006/relationships/oleObject" Target="embeddings/oleObject129.bin"/><Relationship Id="rId245" Type="http://schemas.openxmlformats.org/officeDocument/2006/relationships/oleObject" Target="embeddings/oleObject128.bin"/><Relationship Id="rId244" Type="http://schemas.openxmlformats.org/officeDocument/2006/relationships/image" Target="media/image110.png"/><Relationship Id="rId243" Type="http://schemas.openxmlformats.org/officeDocument/2006/relationships/image" Target="media/image109.wmf"/><Relationship Id="rId242" Type="http://schemas.openxmlformats.org/officeDocument/2006/relationships/oleObject" Target="embeddings/oleObject127.bin"/><Relationship Id="rId241" Type="http://schemas.openxmlformats.org/officeDocument/2006/relationships/image" Target="media/image108.wmf"/><Relationship Id="rId240" Type="http://schemas.openxmlformats.org/officeDocument/2006/relationships/oleObject" Target="embeddings/oleObject126.bin"/><Relationship Id="rId24" Type="http://schemas.openxmlformats.org/officeDocument/2006/relationships/image" Target="media/image8.wmf"/><Relationship Id="rId239" Type="http://schemas.openxmlformats.org/officeDocument/2006/relationships/image" Target="media/image107.wmf"/><Relationship Id="rId238" Type="http://schemas.openxmlformats.org/officeDocument/2006/relationships/oleObject" Target="embeddings/oleObject125.bin"/><Relationship Id="rId237" Type="http://schemas.openxmlformats.org/officeDocument/2006/relationships/oleObject" Target="embeddings/oleObject124.bin"/><Relationship Id="rId236" Type="http://schemas.openxmlformats.org/officeDocument/2006/relationships/image" Target="media/image106.wmf"/><Relationship Id="rId235" Type="http://schemas.openxmlformats.org/officeDocument/2006/relationships/oleObject" Target="embeddings/oleObject123.bin"/><Relationship Id="rId234" Type="http://schemas.openxmlformats.org/officeDocument/2006/relationships/image" Target="media/image105.wmf"/><Relationship Id="rId233" Type="http://schemas.openxmlformats.org/officeDocument/2006/relationships/oleObject" Target="embeddings/oleObject122.bin"/><Relationship Id="rId232" Type="http://schemas.openxmlformats.org/officeDocument/2006/relationships/image" Target="media/image104.wmf"/><Relationship Id="rId231" Type="http://schemas.openxmlformats.org/officeDocument/2006/relationships/oleObject" Target="embeddings/oleObject121.bin"/><Relationship Id="rId230" Type="http://schemas.openxmlformats.org/officeDocument/2006/relationships/image" Target="media/image103.wmf"/><Relationship Id="rId23" Type="http://schemas.openxmlformats.org/officeDocument/2006/relationships/oleObject" Target="embeddings/oleObject11.bin"/><Relationship Id="rId229" Type="http://schemas.openxmlformats.org/officeDocument/2006/relationships/oleObject" Target="embeddings/oleObject120.bin"/><Relationship Id="rId228" Type="http://schemas.openxmlformats.org/officeDocument/2006/relationships/oleObject" Target="embeddings/oleObject119.bin"/><Relationship Id="rId227" Type="http://schemas.openxmlformats.org/officeDocument/2006/relationships/image" Target="media/image102.wmf"/><Relationship Id="rId226" Type="http://schemas.openxmlformats.org/officeDocument/2006/relationships/oleObject" Target="embeddings/oleObject118.bin"/><Relationship Id="rId225" Type="http://schemas.openxmlformats.org/officeDocument/2006/relationships/image" Target="media/image101.wmf"/><Relationship Id="rId224" Type="http://schemas.openxmlformats.org/officeDocument/2006/relationships/oleObject" Target="embeddings/oleObject117.bin"/><Relationship Id="rId223" Type="http://schemas.openxmlformats.org/officeDocument/2006/relationships/oleObject" Target="embeddings/oleObject116.bin"/><Relationship Id="rId222" Type="http://schemas.openxmlformats.org/officeDocument/2006/relationships/image" Target="media/image100.wmf"/><Relationship Id="rId221" Type="http://schemas.openxmlformats.org/officeDocument/2006/relationships/oleObject" Target="embeddings/oleObject115.bin"/><Relationship Id="rId220" Type="http://schemas.openxmlformats.org/officeDocument/2006/relationships/image" Target="media/image99.wmf"/><Relationship Id="rId22" Type="http://schemas.openxmlformats.org/officeDocument/2006/relationships/image" Target="media/image7.wmf"/><Relationship Id="rId219" Type="http://schemas.openxmlformats.org/officeDocument/2006/relationships/oleObject" Target="embeddings/oleObject114.bin"/><Relationship Id="rId218" Type="http://schemas.openxmlformats.org/officeDocument/2006/relationships/image" Target="media/image98.wmf"/><Relationship Id="rId217" Type="http://schemas.openxmlformats.org/officeDocument/2006/relationships/oleObject" Target="embeddings/oleObject113.bin"/><Relationship Id="rId216" Type="http://schemas.openxmlformats.org/officeDocument/2006/relationships/image" Target="media/image97.png"/><Relationship Id="rId215" Type="http://schemas.openxmlformats.org/officeDocument/2006/relationships/image" Target="media/image96.wmf"/><Relationship Id="rId214" Type="http://schemas.openxmlformats.org/officeDocument/2006/relationships/oleObject" Target="embeddings/oleObject112.bin"/><Relationship Id="rId213" Type="http://schemas.openxmlformats.org/officeDocument/2006/relationships/image" Target="media/image95.wmf"/><Relationship Id="rId212" Type="http://schemas.openxmlformats.org/officeDocument/2006/relationships/oleObject" Target="embeddings/oleObject111.bin"/><Relationship Id="rId211" Type="http://schemas.openxmlformats.org/officeDocument/2006/relationships/image" Target="media/image94.wmf"/><Relationship Id="rId210" Type="http://schemas.openxmlformats.org/officeDocument/2006/relationships/oleObject" Target="embeddings/oleObject110.bin"/><Relationship Id="rId21" Type="http://schemas.openxmlformats.org/officeDocument/2006/relationships/oleObject" Target="embeddings/oleObject10.bin"/><Relationship Id="rId209" Type="http://schemas.openxmlformats.org/officeDocument/2006/relationships/image" Target="media/image93.wmf"/><Relationship Id="rId208" Type="http://schemas.openxmlformats.org/officeDocument/2006/relationships/oleObject" Target="embeddings/oleObject109.bin"/><Relationship Id="rId207" Type="http://schemas.openxmlformats.org/officeDocument/2006/relationships/image" Target="media/image92.wmf"/><Relationship Id="rId206" Type="http://schemas.openxmlformats.org/officeDocument/2006/relationships/oleObject" Target="embeddings/oleObject108.bin"/><Relationship Id="rId205" Type="http://schemas.openxmlformats.org/officeDocument/2006/relationships/image" Target="media/image91.wmf"/><Relationship Id="rId204" Type="http://schemas.openxmlformats.org/officeDocument/2006/relationships/oleObject" Target="embeddings/oleObject107.bin"/><Relationship Id="rId203" Type="http://schemas.openxmlformats.org/officeDocument/2006/relationships/image" Target="media/image90.wmf"/><Relationship Id="rId202" Type="http://schemas.openxmlformats.org/officeDocument/2006/relationships/oleObject" Target="embeddings/oleObject106.bin"/><Relationship Id="rId201" Type="http://schemas.openxmlformats.org/officeDocument/2006/relationships/image" Target="media/image89.wmf"/><Relationship Id="rId200" Type="http://schemas.openxmlformats.org/officeDocument/2006/relationships/oleObject" Target="embeddings/oleObject105.bin"/><Relationship Id="rId20" Type="http://schemas.openxmlformats.org/officeDocument/2006/relationships/oleObject" Target="embeddings/oleObject9.bin"/><Relationship Id="rId2" Type="http://schemas.openxmlformats.org/officeDocument/2006/relationships/settings" Target="settings.xml"/><Relationship Id="rId199" Type="http://schemas.openxmlformats.org/officeDocument/2006/relationships/image" Target="media/image88.wmf"/><Relationship Id="rId198" Type="http://schemas.openxmlformats.org/officeDocument/2006/relationships/oleObject" Target="embeddings/oleObject104.bin"/><Relationship Id="rId197" Type="http://schemas.openxmlformats.org/officeDocument/2006/relationships/image" Target="media/image87.wmf"/><Relationship Id="rId196" Type="http://schemas.openxmlformats.org/officeDocument/2006/relationships/oleObject" Target="embeddings/oleObject103.bin"/><Relationship Id="rId195" Type="http://schemas.openxmlformats.org/officeDocument/2006/relationships/image" Target="media/image86.wmf"/><Relationship Id="rId194" Type="http://schemas.openxmlformats.org/officeDocument/2006/relationships/oleObject" Target="embeddings/oleObject102.bin"/><Relationship Id="rId193" Type="http://schemas.openxmlformats.org/officeDocument/2006/relationships/image" Target="media/image85.wmf"/><Relationship Id="rId192" Type="http://schemas.openxmlformats.org/officeDocument/2006/relationships/oleObject" Target="embeddings/oleObject101.bin"/><Relationship Id="rId191" Type="http://schemas.openxmlformats.org/officeDocument/2006/relationships/image" Target="media/image84.wmf"/><Relationship Id="rId190" Type="http://schemas.openxmlformats.org/officeDocument/2006/relationships/oleObject" Target="embeddings/oleObject100.bin"/><Relationship Id="rId19" Type="http://schemas.openxmlformats.org/officeDocument/2006/relationships/oleObject" Target="embeddings/oleObject8.bin"/><Relationship Id="rId189" Type="http://schemas.openxmlformats.org/officeDocument/2006/relationships/image" Target="media/image83.wmf"/><Relationship Id="rId188" Type="http://schemas.openxmlformats.org/officeDocument/2006/relationships/oleObject" Target="embeddings/oleObject99.bin"/><Relationship Id="rId187" Type="http://schemas.openxmlformats.org/officeDocument/2006/relationships/image" Target="media/image82.wmf"/><Relationship Id="rId186" Type="http://schemas.openxmlformats.org/officeDocument/2006/relationships/oleObject" Target="embeddings/oleObject98.bin"/><Relationship Id="rId185" Type="http://schemas.openxmlformats.org/officeDocument/2006/relationships/image" Target="media/image81.wmf"/><Relationship Id="rId184" Type="http://schemas.openxmlformats.org/officeDocument/2006/relationships/oleObject" Target="embeddings/oleObject97.bin"/><Relationship Id="rId183" Type="http://schemas.openxmlformats.org/officeDocument/2006/relationships/image" Target="media/image80.wmf"/><Relationship Id="rId182" Type="http://schemas.openxmlformats.org/officeDocument/2006/relationships/oleObject" Target="embeddings/oleObject96.bin"/><Relationship Id="rId181" Type="http://schemas.openxmlformats.org/officeDocument/2006/relationships/image" Target="media/image79.wmf"/><Relationship Id="rId180" Type="http://schemas.openxmlformats.org/officeDocument/2006/relationships/oleObject" Target="embeddings/oleObject95.bin"/><Relationship Id="rId18" Type="http://schemas.openxmlformats.org/officeDocument/2006/relationships/image" Target="media/image6.wmf"/><Relationship Id="rId179" Type="http://schemas.openxmlformats.org/officeDocument/2006/relationships/image" Target="media/image78.wmf"/><Relationship Id="rId178" Type="http://schemas.openxmlformats.org/officeDocument/2006/relationships/oleObject" Target="embeddings/oleObject94.bin"/><Relationship Id="rId177" Type="http://schemas.openxmlformats.org/officeDocument/2006/relationships/oleObject" Target="embeddings/oleObject93.bin"/><Relationship Id="rId176" Type="http://schemas.openxmlformats.org/officeDocument/2006/relationships/image" Target="media/image77.wmf"/><Relationship Id="rId175" Type="http://schemas.openxmlformats.org/officeDocument/2006/relationships/oleObject" Target="embeddings/oleObject92.bin"/><Relationship Id="rId174" Type="http://schemas.openxmlformats.org/officeDocument/2006/relationships/image" Target="media/image76.wmf"/><Relationship Id="rId173" Type="http://schemas.openxmlformats.org/officeDocument/2006/relationships/oleObject" Target="embeddings/oleObject91.bin"/><Relationship Id="rId172" Type="http://schemas.openxmlformats.org/officeDocument/2006/relationships/image" Target="media/image75.wmf"/><Relationship Id="rId171" Type="http://schemas.openxmlformats.org/officeDocument/2006/relationships/oleObject" Target="embeddings/oleObject90.bin"/><Relationship Id="rId170" Type="http://schemas.openxmlformats.org/officeDocument/2006/relationships/image" Target="media/image74.wmf"/><Relationship Id="rId17" Type="http://schemas.openxmlformats.org/officeDocument/2006/relationships/oleObject" Target="embeddings/oleObject7.bin"/><Relationship Id="rId169" Type="http://schemas.openxmlformats.org/officeDocument/2006/relationships/oleObject" Target="embeddings/oleObject89.bin"/><Relationship Id="rId168" Type="http://schemas.openxmlformats.org/officeDocument/2006/relationships/image" Target="media/image73.wmf"/><Relationship Id="rId167" Type="http://schemas.openxmlformats.org/officeDocument/2006/relationships/oleObject" Target="embeddings/oleObject88.bin"/><Relationship Id="rId166" Type="http://schemas.openxmlformats.org/officeDocument/2006/relationships/image" Target="media/image72.wmf"/><Relationship Id="rId165" Type="http://schemas.openxmlformats.org/officeDocument/2006/relationships/oleObject" Target="embeddings/oleObject87.bin"/><Relationship Id="rId164" Type="http://schemas.openxmlformats.org/officeDocument/2006/relationships/image" Target="media/image71.png"/><Relationship Id="rId163" Type="http://schemas.openxmlformats.org/officeDocument/2006/relationships/hyperlink" Target="http://124.220.164.99:8090/upload/2022/11/image-1669332143686.png" TargetMode="External"/><Relationship Id="rId162" Type="http://schemas.openxmlformats.org/officeDocument/2006/relationships/image" Target="media/image70.wmf"/><Relationship Id="rId161" Type="http://schemas.openxmlformats.org/officeDocument/2006/relationships/oleObject" Target="embeddings/oleObject86.bin"/><Relationship Id="rId160" Type="http://schemas.openxmlformats.org/officeDocument/2006/relationships/oleObject" Target="embeddings/oleObject85.bin"/><Relationship Id="rId16" Type="http://schemas.openxmlformats.org/officeDocument/2006/relationships/image" Target="media/image5.wmf"/><Relationship Id="rId159" Type="http://schemas.openxmlformats.org/officeDocument/2006/relationships/image" Target="media/image69.wmf"/><Relationship Id="rId158" Type="http://schemas.openxmlformats.org/officeDocument/2006/relationships/oleObject" Target="embeddings/oleObject84.bin"/><Relationship Id="rId157" Type="http://schemas.openxmlformats.org/officeDocument/2006/relationships/oleObject" Target="embeddings/oleObject83.bin"/><Relationship Id="rId156" Type="http://schemas.openxmlformats.org/officeDocument/2006/relationships/oleObject" Target="embeddings/oleObject82.bin"/><Relationship Id="rId155" Type="http://schemas.openxmlformats.org/officeDocument/2006/relationships/oleObject" Target="embeddings/oleObject81.bin"/><Relationship Id="rId154" Type="http://schemas.openxmlformats.org/officeDocument/2006/relationships/image" Target="media/image68.png"/><Relationship Id="rId153" Type="http://schemas.openxmlformats.org/officeDocument/2006/relationships/image" Target="media/image67.png"/><Relationship Id="rId152" Type="http://schemas.openxmlformats.org/officeDocument/2006/relationships/oleObject" Target="embeddings/oleObject80.bin"/><Relationship Id="rId151" Type="http://schemas.openxmlformats.org/officeDocument/2006/relationships/image" Target="media/image66.wmf"/><Relationship Id="rId150" Type="http://schemas.openxmlformats.org/officeDocument/2006/relationships/oleObject" Target="embeddings/oleObject79.bin"/><Relationship Id="rId15" Type="http://schemas.openxmlformats.org/officeDocument/2006/relationships/oleObject" Target="embeddings/oleObject6.bin"/><Relationship Id="rId149" Type="http://schemas.openxmlformats.org/officeDocument/2006/relationships/image" Target="media/image65.wmf"/><Relationship Id="rId148" Type="http://schemas.openxmlformats.org/officeDocument/2006/relationships/oleObject" Target="embeddings/oleObject78.bin"/><Relationship Id="rId147" Type="http://schemas.openxmlformats.org/officeDocument/2006/relationships/image" Target="media/image64.wmf"/><Relationship Id="rId146" Type="http://schemas.openxmlformats.org/officeDocument/2006/relationships/oleObject" Target="embeddings/oleObject77.bin"/><Relationship Id="rId145" Type="http://schemas.openxmlformats.org/officeDocument/2006/relationships/image" Target="media/image63.wmf"/><Relationship Id="rId144" Type="http://schemas.openxmlformats.org/officeDocument/2006/relationships/oleObject" Target="embeddings/oleObject76.bin"/><Relationship Id="rId143" Type="http://schemas.openxmlformats.org/officeDocument/2006/relationships/oleObject" Target="embeddings/oleObject75.bin"/><Relationship Id="rId142" Type="http://schemas.openxmlformats.org/officeDocument/2006/relationships/image" Target="media/image62.wmf"/><Relationship Id="rId141" Type="http://schemas.openxmlformats.org/officeDocument/2006/relationships/oleObject" Target="embeddings/oleObject74.bin"/><Relationship Id="rId140" Type="http://schemas.openxmlformats.org/officeDocument/2006/relationships/image" Target="media/image61.wmf"/><Relationship Id="rId14" Type="http://schemas.openxmlformats.org/officeDocument/2006/relationships/oleObject" Target="embeddings/oleObject5.bin"/><Relationship Id="rId139" Type="http://schemas.openxmlformats.org/officeDocument/2006/relationships/oleObject" Target="embeddings/oleObject73.bin"/><Relationship Id="rId138" Type="http://schemas.openxmlformats.org/officeDocument/2006/relationships/image" Target="media/image60.wmf"/><Relationship Id="rId137" Type="http://schemas.openxmlformats.org/officeDocument/2006/relationships/oleObject" Target="embeddings/oleObject72.bin"/><Relationship Id="rId136" Type="http://schemas.openxmlformats.org/officeDocument/2006/relationships/image" Target="media/image59.wmf"/><Relationship Id="rId135" Type="http://schemas.openxmlformats.org/officeDocument/2006/relationships/oleObject" Target="embeddings/oleObject71.bin"/><Relationship Id="rId134" Type="http://schemas.openxmlformats.org/officeDocument/2006/relationships/image" Target="media/image58.wmf"/><Relationship Id="rId133" Type="http://schemas.openxmlformats.org/officeDocument/2006/relationships/oleObject" Target="embeddings/oleObject70.bin"/><Relationship Id="rId132" Type="http://schemas.openxmlformats.org/officeDocument/2006/relationships/image" Target="media/image57.wmf"/><Relationship Id="rId131" Type="http://schemas.openxmlformats.org/officeDocument/2006/relationships/oleObject" Target="embeddings/oleObject69.bin"/><Relationship Id="rId130" Type="http://schemas.openxmlformats.org/officeDocument/2006/relationships/image" Target="media/image56.wmf"/><Relationship Id="rId13" Type="http://schemas.openxmlformats.org/officeDocument/2006/relationships/image" Target="media/image4.wmf"/><Relationship Id="rId129" Type="http://schemas.openxmlformats.org/officeDocument/2006/relationships/oleObject" Target="embeddings/oleObject68.bin"/><Relationship Id="rId128" Type="http://schemas.openxmlformats.org/officeDocument/2006/relationships/image" Target="media/image55.wmf"/><Relationship Id="rId127" Type="http://schemas.openxmlformats.org/officeDocument/2006/relationships/oleObject" Target="embeddings/oleObject67.bin"/><Relationship Id="rId126" Type="http://schemas.openxmlformats.org/officeDocument/2006/relationships/image" Target="media/image54.png"/><Relationship Id="rId125" Type="http://schemas.openxmlformats.org/officeDocument/2006/relationships/image" Target="media/image53.png"/><Relationship Id="rId124" Type="http://schemas.openxmlformats.org/officeDocument/2006/relationships/image" Target="media/image52.wmf"/><Relationship Id="rId123" Type="http://schemas.openxmlformats.org/officeDocument/2006/relationships/oleObject" Target="embeddings/oleObject66.bin"/><Relationship Id="rId122" Type="http://schemas.openxmlformats.org/officeDocument/2006/relationships/oleObject" Target="embeddings/oleObject65.bin"/><Relationship Id="rId121" Type="http://schemas.openxmlformats.org/officeDocument/2006/relationships/image" Target="media/image51.wmf"/><Relationship Id="rId120" Type="http://schemas.openxmlformats.org/officeDocument/2006/relationships/oleObject" Target="embeddings/oleObject64.bin"/><Relationship Id="rId12" Type="http://schemas.openxmlformats.org/officeDocument/2006/relationships/oleObject" Target="embeddings/oleObject4.bin"/><Relationship Id="rId119" Type="http://schemas.openxmlformats.org/officeDocument/2006/relationships/image" Target="media/image50.wmf"/><Relationship Id="rId118" Type="http://schemas.openxmlformats.org/officeDocument/2006/relationships/oleObject" Target="embeddings/oleObject63.bin"/><Relationship Id="rId117" Type="http://schemas.openxmlformats.org/officeDocument/2006/relationships/image" Target="media/image49.wmf"/><Relationship Id="rId116" Type="http://schemas.openxmlformats.org/officeDocument/2006/relationships/oleObject" Target="embeddings/oleObject62.bin"/><Relationship Id="rId115" Type="http://schemas.openxmlformats.org/officeDocument/2006/relationships/image" Target="media/image48.wmf"/><Relationship Id="rId114" Type="http://schemas.openxmlformats.org/officeDocument/2006/relationships/oleObject" Target="embeddings/oleObject61.bin"/><Relationship Id="rId113" Type="http://schemas.openxmlformats.org/officeDocument/2006/relationships/image" Target="media/image47.wmf"/><Relationship Id="rId112" Type="http://schemas.openxmlformats.org/officeDocument/2006/relationships/oleObject" Target="embeddings/oleObject60.bin"/><Relationship Id="rId111" Type="http://schemas.openxmlformats.org/officeDocument/2006/relationships/image" Target="media/image46.wmf"/><Relationship Id="rId110" Type="http://schemas.openxmlformats.org/officeDocument/2006/relationships/oleObject" Target="embeddings/oleObject59.bin"/><Relationship Id="rId11" Type="http://schemas.openxmlformats.org/officeDocument/2006/relationships/image" Target="media/image3.wmf"/><Relationship Id="rId109" Type="http://schemas.openxmlformats.org/officeDocument/2006/relationships/image" Target="media/image45.wmf"/><Relationship Id="rId108" Type="http://schemas.openxmlformats.org/officeDocument/2006/relationships/oleObject" Target="embeddings/oleObject58.bin"/><Relationship Id="rId107" Type="http://schemas.openxmlformats.org/officeDocument/2006/relationships/oleObject" Target="embeddings/oleObject57.bin"/><Relationship Id="rId106" Type="http://schemas.openxmlformats.org/officeDocument/2006/relationships/image" Target="media/image44.wmf"/><Relationship Id="rId105" Type="http://schemas.openxmlformats.org/officeDocument/2006/relationships/oleObject" Target="embeddings/oleObject56.bin"/><Relationship Id="rId104" Type="http://schemas.openxmlformats.org/officeDocument/2006/relationships/oleObject" Target="embeddings/oleObject55.bin"/><Relationship Id="rId103" Type="http://schemas.openxmlformats.org/officeDocument/2006/relationships/oleObject" Target="embeddings/oleObject54.bin"/><Relationship Id="rId102" Type="http://schemas.openxmlformats.org/officeDocument/2006/relationships/image" Target="media/image43.wmf"/><Relationship Id="rId101" Type="http://schemas.openxmlformats.org/officeDocument/2006/relationships/oleObject" Target="embeddings/oleObject53.bin"/><Relationship Id="rId100" Type="http://schemas.openxmlformats.org/officeDocument/2006/relationships/image" Target="media/image42.wmf"/><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16</Pages>
  <Words>3031</Words>
  <Characters>17282</Characters>
  <Lines>144</Lines>
  <Paragraphs>40</Paragraphs>
  <TotalTime>486</TotalTime>
  <ScaleCrop>false</ScaleCrop>
  <LinksUpToDate>false</LinksUpToDate>
  <CharactersWithSpaces>20273</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2023-07-10T04:31:00Z</dcterms:created>
  <dc:creator>Tianxu Tong</dc:creator>
  <cp:lastModifiedBy>Arwin</cp:lastModifiedBy>
  <cp:lastPrinted>2023-07-16T02:38:00Z</cp:lastPrinted>
  <dcterms:modified xsi:type="dcterms:W3CDTF">2023-09-07T04:34:01Z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(#C1-#E1)</vt:lpwstr>
  </property>
  <property fmtid="{D5CDD505-2E9C-101B-9397-08002B2CF9AE}" pid="4" name="MTEquationSection">
    <vt:lpwstr>1</vt:lpwstr>
  </property>
  <property fmtid="{D5CDD505-2E9C-101B-9397-08002B2CF9AE}" pid="5" name="KSOProductBuildVer">
    <vt:lpwstr>2052-12.1.0.15374</vt:lpwstr>
  </property>
  <property fmtid="{D5CDD505-2E9C-101B-9397-08002B2CF9AE}" pid="6" name="ICV">
    <vt:lpwstr>E2BCA326999F4DAC96665F1A9852DDF5_13</vt:lpwstr>
  </property>
</Properties>
</file>